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3C" w:rsidRPr="00021C53" w:rsidRDefault="00C0043C" w:rsidP="00DE703E">
      <w:pPr>
        <w:pStyle w:val="berschrift1"/>
        <w:framePr w:wrap="around"/>
        <w:spacing w:before="0"/>
      </w:pPr>
      <w:bookmarkStart w:id="0" w:name="_GoBack"/>
      <w:bookmarkEnd w:id="0"/>
    </w:p>
    <w:p w:rsidR="00C0043C" w:rsidRPr="00C0043C" w:rsidRDefault="00C0043C" w:rsidP="00E47652">
      <w:pPr>
        <w:pStyle w:val="berschrift1-Text"/>
        <w:spacing w:before="0"/>
      </w:pPr>
      <w:r>
        <w:t xml:space="preserve">Zur </w:t>
      </w:r>
      <w:r w:rsidRPr="00287950">
        <w:t>Person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6"/>
        <w:gridCol w:w="45"/>
        <w:gridCol w:w="4406"/>
        <w:gridCol w:w="45"/>
        <w:gridCol w:w="2013"/>
        <w:gridCol w:w="45"/>
        <w:gridCol w:w="3086"/>
      </w:tblGrid>
      <w:tr w:rsidR="009B319F" w:rsidTr="008D3037">
        <w:trPr>
          <w:cantSplit/>
          <w:trHeight w:hRule="exact" w:val="57"/>
        </w:trPr>
        <w:tc>
          <w:tcPr>
            <w:tcW w:w="396" w:type="dxa"/>
            <w:vMerge w:val="restart"/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4406" w:type="dxa"/>
            <w:vMerge w:val="restart"/>
            <w:shd w:val="clear" w:color="auto" w:fill="auto"/>
          </w:tcPr>
          <w:p w:rsidR="009B319F" w:rsidRPr="003346BD" w:rsidRDefault="009B319F" w:rsidP="00EF2EA5">
            <w:pPr>
              <w:pStyle w:val="Texteingabe"/>
              <w:keepNext/>
              <w:keepLines/>
            </w:pPr>
            <w:r w:rsidRPr="003346BD">
              <w:t>Versicherte Person (Vorname, Name)</w:t>
            </w:r>
          </w:p>
        </w:tc>
        <w:tc>
          <w:tcPr>
            <w:tcW w:w="45" w:type="dxa"/>
            <w:shd w:val="clear" w:color="auto" w:fill="auto"/>
          </w:tcPr>
          <w:p w:rsidR="009B319F" w:rsidRPr="00E47B4A" w:rsidRDefault="009B319F" w:rsidP="00EF2EA5">
            <w:pPr>
              <w:keepNext/>
              <w:keepLines/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9B319F" w:rsidRPr="00E47B4A" w:rsidRDefault="009B319F" w:rsidP="00EF2EA5">
            <w:pPr>
              <w:pStyle w:val="Texteingabe"/>
              <w:keepNext/>
              <w:keepLines/>
            </w:pPr>
            <w:r w:rsidRPr="00E47B4A">
              <w:t>Geburtsdatum</w:t>
            </w:r>
          </w:p>
        </w:tc>
        <w:tc>
          <w:tcPr>
            <w:tcW w:w="45" w:type="dxa"/>
            <w:shd w:val="clear" w:color="auto" w:fill="auto"/>
          </w:tcPr>
          <w:p w:rsidR="009B319F" w:rsidRPr="00E47B4A" w:rsidRDefault="009B319F" w:rsidP="00EF2EA5">
            <w:pPr>
              <w:keepNext/>
              <w:keepLines/>
            </w:pPr>
          </w:p>
        </w:tc>
        <w:tc>
          <w:tcPr>
            <w:tcW w:w="3086" w:type="dxa"/>
            <w:vMerge w:val="restart"/>
            <w:shd w:val="clear" w:color="auto" w:fill="auto"/>
          </w:tcPr>
          <w:p w:rsidR="009B319F" w:rsidRPr="00E47B4A" w:rsidRDefault="009B319F" w:rsidP="00EF2EA5">
            <w:pPr>
              <w:pStyle w:val="Texteingabe"/>
              <w:keepNext/>
              <w:keepLines/>
            </w:pPr>
            <w:r w:rsidRPr="00E47B4A">
              <w:t>AHV-Nummer</w:t>
            </w:r>
          </w:p>
        </w:tc>
      </w:tr>
      <w:tr w:rsidR="009B319F" w:rsidTr="008D3037">
        <w:trPr>
          <w:trHeight w:val="284"/>
        </w:trPr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406" w:type="dxa"/>
            <w:vMerge/>
          </w:tcPr>
          <w:p w:rsidR="009B319F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E47B4A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2013" w:type="dxa"/>
            <w:vMerge/>
          </w:tcPr>
          <w:p w:rsidR="009B319F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E47B4A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3086" w:type="dxa"/>
            <w:vMerge/>
          </w:tcPr>
          <w:p w:rsidR="009B319F" w:rsidRDefault="009B319F" w:rsidP="00EF2EA5">
            <w:pPr>
              <w:pStyle w:val="Texteingabe"/>
              <w:keepNext/>
              <w:keepLines/>
            </w:pPr>
          </w:p>
        </w:tc>
      </w:tr>
      <w:tr w:rsidR="009B319F" w:rsidTr="008D3037">
        <w:trPr>
          <w:trHeight w:val="255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9B319F" w:rsidRPr="0094043C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94043C" w:rsidRDefault="009B319F" w:rsidP="00EF2EA5">
            <w:pPr>
              <w:keepNext/>
              <w:keepLines/>
            </w:pPr>
          </w:p>
        </w:tc>
        <w:tc>
          <w:tcPr>
            <w:tcW w:w="4406" w:type="dxa"/>
            <w:vAlign w:val="bottom"/>
          </w:tcPr>
          <w:p w:rsidR="009B319F" w:rsidRPr="003346BD" w:rsidRDefault="009B319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  <w:tc>
          <w:tcPr>
            <w:tcW w:w="45" w:type="dxa"/>
            <w:shd w:val="clear" w:color="auto" w:fill="000000" w:themeFill="text1"/>
          </w:tcPr>
          <w:p w:rsidR="009B319F" w:rsidRPr="0094043C" w:rsidRDefault="009B319F" w:rsidP="00EF2EA5">
            <w:pPr>
              <w:keepNext/>
              <w:keepLines/>
            </w:pPr>
          </w:p>
        </w:tc>
        <w:tc>
          <w:tcPr>
            <w:tcW w:w="2013" w:type="dxa"/>
            <w:vAlign w:val="bottom"/>
          </w:tcPr>
          <w:p w:rsidR="009B319F" w:rsidRPr="0094043C" w:rsidRDefault="009B319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  <w:tc>
          <w:tcPr>
            <w:tcW w:w="45" w:type="dxa"/>
            <w:shd w:val="clear" w:color="auto" w:fill="000000" w:themeFill="text1"/>
          </w:tcPr>
          <w:p w:rsidR="009B319F" w:rsidRPr="0094043C" w:rsidRDefault="009B319F" w:rsidP="00EF2EA5">
            <w:pPr>
              <w:keepNext/>
              <w:keepLines/>
            </w:pPr>
          </w:p>
        </w:tc>
        <w:tc>
          <w:tcPr>
            <w:tcW w:w="3086" w:type="dxa"/>
            <w:vAlign w:val="bottom"/>
          </w:tcPr>
          <w:p w:rsidR="009B319F" w:rsidRPr="0094043C" w:rsidRDefault="009B319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9B319F" w:rsidTr="008D3037">
        <w:trPr>
          <w:trHeight w:hRule="exact" w:val="57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45" w:type="dxa"/>
            <w:tcBorders>
              <w:bottom w:val="single" w:sz="4" w:space="0" w:color="auto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45" w:type="dxa"/>
            <w:tcBorders>
              <w:bottom w:val="single" w:sz="4" w:space="0" w:color="auto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</w:tr>
      <w:tr w:rsidR="00F94216" w:rsidRPr="003346BD" w:rsidTr="00F66C99">
        <w:trPr>
          <w:gridBefore w:val="1"/>
          <w:wBefore w:w="396" w:type="dxa"/>
          <w:cantSplit/>
          <w:trHeight w:hRule="exact" w:val="283"/>
        </w:trPr>
        <w:tc>
          <w:tcPr>
            <w:tcW w:w="4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94216" w:rsidRDefault="00F94216" w:rsidP="00F66C99"/>
        </w:tc>
        <w:tc>
          <w:tcPr>
            <w:tcW w:w="9595" w:type="dxa"/>
            <w:gridSpan w:val="5"/>
            <w:vMerge w:val="restart"/>
            <w:shd w:val="clear" w:color="auto" w:fill="auto"/>
          </w:tcPr>
          <w:p w:rsidR="00F94216" w:rsidRDefault="00F94216" w:rsidP="00F66C99">
            <w:pPr>
              <w:pStyle w:val="Texteingabe"/>
            </w:pPr>
          </w:p>
          <w:p w:rsidR="00F94216" w:rsidRDefault="00F94216" w:rsidP="00F94216">
            <w:pPr>
              <w:pStyle w:val="Texteingabe"/>
              <w:spacing w:after="120"/>
            </w:pPr>
            <w:r>
              <w:t>Ergänzende Fragen</w:t>
            </w:r>
          </w:p>
          <w:p w:rsidR="00F94216" w:rsidRDefault="00F94216" w:rsidP="00F66C99">
            <w:pPr>
              <w:pStyle w:val="Texteingabe"/>
            </w:pPr>
          </w:p>
          <w:p w:rsidR="00F94216" w:rsidRDefault="00F94216" w:rsidP="00F66C99">
            <w:pPr>
              <w:pStyle w:val="Texteingabe"/>
            </w:pPr>
          </w:p>
          <w:p w:rsidR="00F94216" w:rsidRDefault="00F94216" w:rsidP="00F66C99">
            <w:pPr>
              <w:spacing w:line="240" w:lineRule="auto"/>
            </w:pPr>
          </w:p>
          <w:p w:rsidR="00F94216" w:rsidRPr="003346BD" w:rsidRDefault="00F94216" w:rsidP="00F66C99">
            <w:pPr>
              <w:pStyle w:val="Texteingabe"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F94216" w:rsidTr="00F66C99">
        <w:trPr>
          <w:gridBefore w:val="1"/>
          <w:wBefore w:w="396" w:type="dxa"/>
          <w:cantSplit/>
          <w:trHeight w:val="284"/>
        </w:trPr>
        <w:tc>
          <w:tcPr>
            <w:tcW w:w="45" w:type="dxa"/>
            <w:tcBorders>
              <w:left w:val="nil"/>
            </w:tcBorders>
            <w:shd w:val="clear" w:color="auto" w:fill="000000" w:themeFill="text1"/>
          </w:tcPr>
          <w:p w:rsidR="00F94216" w:rsidRDefault="00F94216" w:rsidP="00F66C99">
            <w:pPr>
              <w:spacing w:line="228" w:lineRule="auto"/>
            </w:pPr>
          </w:p>
        </w:tc>
        <w:tc>
          <w:tcPr>
            <w:tcW w:w="9595" w:type="dxa"/>
            <w:gridSpan w:val="5"/>
            <w:vMerge/>
          </w:tcPr>
          <w:p w:rsidR="00F94216" w:rsidRDefault="00F94216" w:rsidP="00F66C99">
            <w:pPr>
              <w:spacing w:line="228" w:lineRule="auto"/>
            </w:pPr>
          </w:p>
        </w:tc>
      </w:tr>
      <w:tr w:rsidR="00F94216" w:rsidTr="00F66C99">
        <w:trPr>
          <w:cantSplit/>
          <w:trHeight w:hRule="exact" w:val="57"/>
        </w:trPr>
        <w:tc>
          <w:tcPr>
            <w:tcW w:w="396" w:type="dxa"/>
            <w:tcBorders>
              <w:bottom w:val="nil"/>
            </w:tcBorders>
            <w:shd w:val="clear" w:color="auto" w:fill="auto"/>
          </w:tcPr>
          <w:p w:rsidR="00F94216" w:rsidRDefault="00F94216" w:rsidP="00F66C99"/>
        </w:tc>
        <w:tc>
          <w:tcPr>
            <w:tcW w:w="45" w:type="dxa"/>
            <w:shd w:val="clear" w:color="auto" w:fill="auto"/>
          </w:tcPr>
          <w:p w:rsidR="00F94216" w:rsidRDefault="00F94216" w:rsidP="00F66C99"/>
        </w:tc>
        <w:tc>
          <w:tcPr>
            <w:tcW w:w="9595" w:type="dxa"/>
            <w:gridSpan w:val="5"/>
            <w:shd w:val="clear" w:color="auto" w:fill="auto"/>
          </w:tcPr>
          <w:p w:rsidR="00F94216" w:rsidRDefault="00F94216" w:rsidP="00F66C99"/>
        </w:tc>
      </w:tr>
    </w:tbl>
    <w:p w:rsidR="00E6288C" w:rsidRPr="000A0BB2" w:rsidRDefault="006A3989" w:rsidP="00E47652">
      <w:pPr>
        <w:pStyle w:val="Abstand"/>
      </w:pPr>
      <w:r w:rsidRPr="000A0BB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25A1F46" wp14:editId="71DA98A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903480" cy="3342960"/>
                <wp:effectExtent l="0" t="0" r="1905" b="0"/>
                <wp:wrapNone/>
                <wp:docPr id="6" name="Rechteck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3480" cy="3342960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20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D85C6" id="Rechteck 6" o:spid="_x0000_s1026" style="position:absolute;margin-left:0;margin-top:0;width:307.35pt;height:263.2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" fillcolor="#396" stroked="f" strokeweight=".5pt">
                <v:fill opacity="13107f"/>
                <w10:wrap anchorx="page" anchory="page"/>
                <w10:anchorlock/>
              </v:rect>
            </w:pict>
          </mc:Fallback>
        </mc:AlternateContent>
      </w:r>
    </w:p>
    <w:p w:rsidR="00C0043C" w:rsidRDefault="00C0043C" w:rsidP="00C0043C">
      <w:pPr>
        <w:pStyle w:val="berschrift1"/>
        <w:framePr w:wrap="around"/>
      </w:pPr>
    </w:p>
    <w:p w:rsidR="0078370D" w:rsidRDefault="008B67AC" w:rsidP="00287950">
      <w:pPr>
        <w:pStyle w:val="berschrift1-Text"/>
      </w:pPr>
      <w:r>
        <w:t>Zuweisungsgrund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754B96" w:rsidTr="00754B96">
        <w:trPr>
          <w:cantSplit/>
          <w:trHeight w:hRule="exact" w:val="57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</w:tcPr>
          <w:p w:rsidR="00754B96" w:rsidRDefault="00754B96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754B96" w:rsidRDefault="00754B96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754B96" w:rsidRDefault="00810DA8" w:rsidP="00754B96">
            <w:pPr>
              <w:pStyle w:val="Texteingabe"/>
              <w:keepNext/>
              <w:keepLines/>
              <w:ind w:left="0"/>
            </w:pPr>
            <w:r>
              <w:t xml:space="preserve"> </w:t>
            </w:r>
            <w:r w:rsidR="00754B96">
              <w:t>Wer hat Ihnen das Kind zugewiesen?</w:t>
            </w:r>
          </w:p>
          <w:p w:rsidR="00754B96" w:rsidRDefault="00754B96" w:rsidP="00754B96">
            <w:pPr>
              <w:pStyle w:val="Texteingabe"/>
              <w:keepNext/>
              <w:keepLines/>
              <w:ind w:left="0"/>
            </w:pPr>
          </w:p>
          <w:p w:rsidR="00754B96" w:rsidRDefault="00754B96" w:rsidP="00754B96">
            <w:pPr>
              <w:pStyle w:val="Texteingabe"/>
              <w:keepNext/>
              <w:keepLines/>
              <w:ind w:left="0"/>
            </w:pPr>
          </w:p>
          <w:p w:rsidR="00754B96" w:rsidRPr="00E47B4A" w:rsidRDefault="00754B96" w:rsidP="00754B96">
            <w:pPr>
              <w:pStyle w:val="Texteingabe"/>
              <w:keepNext/>
              <w:keepLines/>
              <w:ind w:left="0"/>
            </w:pPr>
          </w:p>
        </w:tc>
      </w:tr>
      <w:tr w:rsidR="00754B96" w:rsidTr="00754B96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754B96" w:rsidRDefault="00754B96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754B96" w:rsidRDefault="00754B96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754B96" w:rsidRDefault="00754B96" w:rsidP="00EF2EA5">
            <w:pPr>
              <w:pStyle w:val="Texteingabe"/>
              <w:keepNext/>
              <w:keepLines/>
            </w:pPr>
          </w:p>
        </w:tc>
      </w:tr>
      <w:tr w:rsidR="00754B96" w:rsidTr="00754B96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754B96" w:rsidRPr="0094043C" w:rsidRDefault="00754B96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754B96" w:rsidRPr="0094043C" w:rsidRDefault="00754B96" w:rsidP="00EF2EA5">
            <w:pPr>
              <w:keepNext/>
              <w:keepLines/>
            </w:pPr>
          </w:p>
        </w:tc>
        <w:tc>
          <w:tcPr>
            <w:tcW w:w="9594" w:type="dxa"/>
            <w:vMerge/>
            <w:vAlign w:val="bottom"/>
          </w:tcPr>
          <w:p w:rsidR="00754B96" w:rsidRPr="0094043C" w:rsidRDefault="00754B96" w:rsidP="00EF2EA5">
            <w:pPr>
              <w:pStyle w:val="Texteingabe"/>
              <w:keepNext/>
              <w:keepLines/>
            </w:pPr>
          </w:p>
        </w:tc>
      </w:tr>
      <w:tr w:rsidR="00754B96" w:rsidTr="00754B96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754B96" w:rsidRDefault="00754B96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754B96" w:rsidRDefault="00754B96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754B96" w:rsidRDefault="00754B96" w:rsidP="00EF2EA5">
            <w:pPr>
              <w:keepNext/>
              <w:keepLines/>
            </w:pPr>
          </w:p>
        </w:tc>
      </w:tr>
    </w:tbl>
    <w:p w:rsidR="00E6288C" w:rsidRDefault="00E6288C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9B319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9B319F" w:rsidRDefault="009B319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9B319F" w:rsidRPr="003346BD" w:rsidRDefault="00754B96" w:rsidP="00EF2EA5">
            <w:pPr>
              <w:pStyle w:val="Texteingabe"/>
              <w:keepNext/>
              <w:keepLines/>
            </w:pPr>
            <w:r>
              <w:t>Aus welchen Gründen (Schulprobleme, Verhaltensauffälligkeiten)?</w:t>
            </w:r>
          </w:p>
        </w:tc>
      </w:tr>
      <w:tr w:rsidR="009B319F" w:rsidTr="009B319F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Default="009B319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9B319F" w:rsidRDefault="009B319F" w:rsidP="00EF2EA5">
            <w:pPr>
              <w:keepNext/>
              <w:keepLines/>
              <w:spacing w:line="228" w:lineRule="auto"/>
            </w:pPr>
          </w:p>
        </w:tc>
      </w:tr>
      <w:tr w:rsidR="009B319F" w:rsidTr="009B319F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B319F" w:rsidRPr="0094043C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94043C" w:rsidRDefault="009B319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B319F" w:rsidRDefault="009B319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  <w:p w:rsidR="00754B96" w:rsidRDefault="00754B96" w:rsidP="00EF2EA5">
            <w:pPr>
              <w:pStyle w:val="Texteingabe"/>
              <w:keepNext/>
              <w:keepLines/>
            </w:pPr>
          </w:p>
          <w:p w:rsidR="00754B96" w:rsidRPr="003346BD" w:rsidRDefault="00754B96" w:rsidP="00EF2EA5">
            <w:pPr>
              <w:pStyle w:val="Texteingabe"/>
              <w:keepNext/>
              <w:keepLines/>
            </w:pPr>
          </w:p>
        </w:tc>
      </w:tr>
      <w:tr w:rsidR="009B319F" w:rsidTr="009B319F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</w:tr>
    </w:tbl>
    <w:p w:rsidR="005C0349" w:rsidRDefault="005C0349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0135D2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0135D2" w:rsidRDefault="000135D2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0135D2" w:rsidRDefault="000135D2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0135D2" w:rsidRPr="003346BD" w:rsidRDefault="00754B96" w:rsidP="00EF2EA5">
            <w:pPr>
              <w:pStyle w:val="Texteingabe"/>
              <w:keepNext/>
              <w:keepLines/>
            </w:pPr>
            <w:r>
              <w:t>Wie zeigt sich das Kind Ihnen gegenüber?</w:t>
            </w:r>
          </w:p>
        </w:tc>
      </w:tr>
      <w:tr w:rsidR="000135D2" w:rsidTr="009B319F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0135D2" w:rsidRDefault="000135D2" w:rsidP="00EF2EA5">
            <w:pPr>
              <w:pStyle w:val="berschrift2"/>
            </w:pPr>
          </w:p>
        </w:tc>
        <w:tc>
          <w:tcPr>
            <w:tcW w:w="45" w:type="dxa"/>
            <w:shd w:val="clear" w:color="auto" w:fill="000000" w:themeFill="text1"/>
          </w:tcPr>
          <w:p w:rsidR="000135D2" w:rsidRDefault="000135D2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0135D2" w:rsidRDefault="000135D2" w:rsidP="00EF2EA5">
            <w:pPr>
              <w:keepNext/>
              <w:keepLines/>
              <w:spacing w:line="228" w:lineRule="auto"/>
            </w:pPr>
          </w:p>
        </w:tc>
      </w:tr>
      <w:tr w:rsidR="009B319F" w:rsidTr="009B319F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B319F" w:rsidRPr="0094043C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B319F" w:rsidRPr="0094043C" w:rsidRDefault="009B319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B319F" w:rsidRDefault="009B319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  <w:p w:rsidR="00754B96" w:rsidRDefault="00754B96" w:rsidP="00EF2EA5">
            <w:pPr>
              <w:pStyle w:val="Texteingabe"/>
              <w:keepNext/>
              <w:keepLines/>
            </w:pPr>
          </w:p>
          <w:p w:rsidR="00754B96" w:rsidRPr="003346BD" w:rsidRDefault="00754B96" w:rsidP="00EF2EA5">
            <w:pPr>
              <w:pStyle w:val="Texteingabe"/>
              <w:keepNext/>
              <w:keepLines/>
            </w:pPr>
          </w:p>
        </w:tc>
      </w:tr>
      <w:tr w:rsidR="009B319F" w:rsidTr="009B319F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9B319F" w:rsidRDefault="009B319F" w:rsidP="00EF2EA5">
            <w:pPr>
              <w:keepNext/>
              <w:keepLines/>
            </w:pPr>
          </w:p>
        </w:tc>
      </w:tr>
    </w:tbl>
    <w:p w:rsidR="004A3ADD" w:rsidRDefault="004A3ADD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754B96" w:rsidTr="001221FD">
        <w:trPr>
          <w:cantSplit/>
          <w:trHeight w:hRule="exact" w:val="57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</w:tcPr>
          <w:p w:rsidR="00754B96" w:rsidRDefault="00754B96" w:rsidP="001221FD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754B96" w:rsidRDefault="00754B96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754B96" w:rsidRDefault="00810DA8" w:rsidP="001221FD">
            <w:pPr>
              <w:pStyle w:val="Texteingabe"/>
              <w:keepNext/>
              <w:keepLines/>
              <w:ind w:left="0"/>
            </w:pPr>
            <w:r>
              <w:t xml:space="preserve"> </w:t>
            </w:r>
            <w:r w:rsidR="00754B96">
              <w:t>Anamnese</w:t>
            </w:r>
          </w:p>
          <w:p w:rsidR="00754B96" w:rsidRDefault="00754B96" w:rsidP="001221FD">
            <w:pPr>
              <w:pStyle w:val="Texteingabe"/>
              <w:keepNext/>
              <w:keepLines/>
              <w:ind w:left="0"/>
            </w:pPr>
          </w:p>
          <w:p w:rsidR="00754B96" w:rsidRDefault="00754B96" w:rsidP="001221FD">
            <w:pPr>
              <w:pStyle w:val="Texteingabe"/>
              <w:keepNext/>
              <w:keepLines/>
              <w:ind w:left="0"/>
            </w:pPr>
          </w:p>
          <w:p w:rsidR="00754B96" w:rsidRDefault="00754B96" w:rsidP="001221FD">
            <w:pPr>
              <w:pStyle w:val="Texteingabe"/>
              <w:keepNext/>
              <w:keepLines/>
              <w:ind w:left="0"/>
            </w:pPr>
          </w:p>
          <w:p w:rsidR="00754B96" w:rsidRPr="00E47B4A" w:rsidRDefault="00754B96" w:rsidP="001221FD">
            <w:pPr>
              <w:pStyle w:val="Texteingabe"/>
              <w:keepNext/>
              <w:keepLines/>
              <w:ind w:left="0"/>
            </w:pPr>
          </w:p>
        </w:tc>
      </w:tr>
      <w:tr w:rsidR="00754B96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754B96" w:rsidRDefault="00754B96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754B96" w:rsidRDefault="00754B96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754B96" w:rsidRDefault="00754B96" w:rsidP="001221FD">
            <w:pPr>
              <w:pStyle w:val="Texteingabe"/>
              <w:keepNext/>
              <w:keepLines/>
            </w:pPr>
          </w:p>
        </w:tc>
      </w:tr>
      <w:tr w:rsidR="00754B96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754B96" w:rsidRPr="0094043C" w:rsidRDefault="00754B96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754B96" w:rsidRPr="0094043C" w:rsidRDefault="00754B96" w:rsidP="001221FD">
            <w:pPr>
              <w:keepNext/>
              <w:keepLines/>
            </w:pPr>
          </w:p>
        </w:tc>
        <w:tc>
          <w:tcPr>
            <w:tcW w:w="9594" w:type="dxa"/>
            <w:vMerge/>
            <w:vAlign w:val="bottom"/>
          </w:tcPr>
          <w:p w:rsidR="00754B96" w:rsidRPr="0094043C" w:rsidRDefault="00754B96" w:rsidP="001221FD">
            <w:pPr>
              <w:pStyle w:val="Texteingabe"/>
              <w:keepNext/>
              <w:keepLines/>
            </w:pPr>
          </w:p>
        </w:tc>
      </w:tr>
      <w:tr w:rsidR="00754B96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754B96" w:rsidRDefault="00754B96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754B96" w:rsidRDefault="00754B96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754B96" w:rsidRDefault="00754B96" w:rsidP="001221FD">
            <w:pPr>
              <w:keepNext/>
              <w:keepLines/>
            </w:pPr>
          </w:p>
        </w:tc>
      </w:tr>
    </w:tbl>
    <w:p w:rsidR="00754B96" w:rsidRDefault="00754B96" w:rsidP="00E47652">
      <w:pPr>
        <w:pStyle w:val="Abstand"/>
      </w:pPr>
    </w:p>
    <w:tbl>
      <w:tblPr>
        <w:tblStyle w:val="TabellemithellemGitternetz1"/>
        <w:tblW w:w="10034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7"/>
        <w:gridCol w:w="6379"/>
        <w:gridCol w:w="1418"/>
        <w:gridCol w:w="1840"/>
      </w:tblGrid>
      <w:tr w:rsidR="00100A11" w:rsidTr="002424C2">
        <w:trPr>
          <w:cantSplit/>
        </w:trPr>
        <w:tc>
          <w:tcPr>
            <w:tcW w:w="397" w:type="dxa"/>
          </w:tcPr>
          <w:p w:rsidR="00100A11" w:rsidRPr="00463E6D" w:rsidRDefault="00100A11" w:rsidP="002424C2">
            <w:pPr>
              <w:pStyle w:val="berschrift2"/>
            </w:pPr>
          </w:p>
        </w:tc>
        <w:tc>
          <w:tcPr>
            <w:tcW w:w="6379" w:type="dxa"/>
          </w:tcPr>
          <w:p w:rsidR="00100A11" w:rsidRDefault="00100A11" w:rsidP="002424C2">
            <w:pPr>
              <w:pStyle w:val="Texteingabe"/>
              <w:keepNext/>
              <w:keepLines/>
              <w:ind w:left="0" w:right="0"/>
            </w:pPr>
            <w:r>
              <w:t>Bestehen psychosoziale Belastungsfaktoren</w:t>
            </w:r>
            <w:r w:rsidRPr="00463E6D">
              <w:t>?</w:t>
            </w:r>
          </w:p>
          <w:p w:rsidR="00100A11" w:rsidRDefault="00100A11" w:rsidP="002424C2">
            <w:pPr>
              <w:pStyle w:val="Texteingabe"/>
              <w:keepNext/>
              <w:keepLines/>
              <w:ind w:left="0" w:right="0"/>
            </w:pPr>
          </w:p>
        </w:tc>
        <w:tc>
          <w:tcPr>
            <w:tcW w:w="1418" w:type="dxa"/>
          </w:tcPr>
          <w:p w:rsidR="00100A11" w:rsidRPr="00463E6D" w:rsidRDefault="0056474C" w:rsidP="002424C2">
            <w:pPr>
              <w:pStyle w:val="Texteingabe"/>
              <w:keepNext/>
              <w:keepLines/>
              <w:ind w:left="0" w:right="0"/>
            </w:pPr>
            <w:sdt>
              <w:sdtPr>
                <w:id w:val="18435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A11">
              <w:t xml:space="preserve">  ja</w:t>
            </w:r>
          </w:p>
        </w:tc>
        <w:tc>
          <w:tcPr>
            <w:tcW w:w="1840" w:type="dxa"/>
          </w:tcPr>
          <w:p w:rsidR="00100A11" w:rsidRPr="00463E6D" w:rsidRDefault="0056474C" w:rsidP="002424C2">
            <w:pPr>
              <w:pStyle w:val="Texteingabe"/>
              <w:keepNext/>
              <w:keepLines/>
              <w:ind w:left="0" w:right="0"/>
            </w:pPr>
            <w:sdt>
              <w:sdtPr>
                <w:id w:val="-20174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A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A11">
              <w:t xml:space="preserve">  nein</w:t>
            </w:r>
          </w:p>
        </w:tc>
      </w:tr>
    </w:tbl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2424C2"/>
        </w:tc>
        <w:tc>
          <w:tcPr>
            <w:tcW w:w="45" w:type="dxa"/>
            <w:shd w:val="clear" w:color="auto" w:fill="auto"/>
          </w:tcPr>
          <w:p w:rsidR="00100A11" w:rsidRDefault="00100A11" w:rsidP="002424C2"/>
        </w:tc>
        <w:tc>
          <w:tcPr>
            <w:tcW w:w="9594" w:type="dxa"/>
            <w:vMerge w:val="restart"/>
            <w:shd w:val="clear" w:color="auto" w:fill="auto"/>
          </w:tcPr>
          <w:p w:rsidR="00100A11" w:rsidRDefault="00100A11" w:rsidP="002424C2">
            <w:pPr>
              <w:pStyle w:val="Texteingabe"/>
            </w:pPr>
            <w:r w:rsidRPr="005C0349">
              <w:t xml:space="preserve">Wenn ja, </w:t>
            </w:r>
            <w:r>
              <w:t>welche?</w:t>
            </w:r>
          </w:p>
          <w:p w:rsidR="00100A11" w:rsidRDefault="00100A11" w:rsidP="002424C2">
            <w:pPr>
              <w:pStyle w:val="Texteingabe"/>
            </w:pPr>
          </w:p>
          <w:p w:rsidR="00100A11" w:rsidRDefault="00100A11" w:rsidP="002424C2">
            <w:pPr>
              <w:pStyle w:val="Texteingabe"/>
            </w:pPr>
          </w:p>
          <w:p w:rsidR="00100A11" w:rsidRPr="003346BD" w:rsidRDefault="00100A11" w:rsidP="002424C2">
            <w:pPr>
              <w:pStyle w:val="Texteingabe"/>
            </w:pPr>
          </w:p>
        </w:tc>
      </w:tr>
      <w:tr w:rsidR="00100A11" w:rsidTr="002424C2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spacing w:line="228" w:lineRule="auto"/>
            </w:pPr>
          </w:p>
        </w:tc>
      </w:tr>
      <w:tr w:rsidR="00100A11" w:rsidTr="002424C2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/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/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/>
        </w:tc>
        <w:tc>
          <w:tcPr>
            <w:tcW w:w="45" w:type="dxa"/>
            <w:shd w:val="clear" w:color="auto" w:fill="auto"/>
          </w:tcPr>
          <w:p w:rsidR="00100A11" w:rsidRDefault="00100A11" w:rsidP="002424C2"/>
        </w:tc>
        <w:tc>
          <w:tcPr>
            <w:tcW w:w="9594" w:type="dxa"/>
            <w:shd w:val="clear" w:color="auto" w:fill="auto"/>
          </w:tcPr>
          <w:p w:rsidR="005167E7" w:rsidRDefault="00C578AA" w:rsidP="00C578AA">
            <w:pPr>
              <w:tabs>
                <w:tab w:val="left" w:pos="1032"/>
              </w:tabs>
            </w:pPr>
            <w:r>
              <w:tab/>
            </w:r>
          </w:p>
          <w:p w:rsidR="00100A11" w:rsidRPr="005167E7" w:rsidRDefault="00100A11" w:rsidP="005167E7"/>
        </w:tc>
      </w:tr>
    </w:tbl>
    <w:p w:rsidR="004A3ADD" w:rsidRDefault="004A3ADD" w:rsidP="004A3ADD">
      <w:pPr>
        <w:pStyle w:val="berschrift1"/>
        <w:framePr w:wrap="around"/>
      </w:pPr>
    </w:p>
    <w:p w:rsidR="004A3ADD" w:rsidRDefault="00754B96" w:rsidP="00754B96">
      <w:pPr>
        <w:pStyle w:val="berschrift1-Text"/>
        <w:rPr>
          <w:noProof/>
        </w:rPr>
      </w:pPr>
      <w:r>
        <w:rPr>
          <w:noProof/>
        </w:rPr>
        <w:t>Intelligenzquotient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5F39FE" w:rsidTr="00A35BFB">
        <w:trPr>
          <w:cantSplit/>
          <w:trHeight w:hRule="exact" w:val="57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</w:tcPr>
          <w:p w:rsidR="005F39FE" w:rsidRDefault="005F39FE" w:rsidP="00A35BFB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5F39FE" w:rsidRDefault="005F39FE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5F39FE" w:rsidRDefault="005F39FE" w:rsidP="00A35BFB">
            <w:pPr>
              <w:pStyle w:val="Texteingabe"/>
              <w:keepNext/>
              <w:keepLines/>
              <w:ind w:left="0"/>
            </w:pPr>
            <w:r>
              <w:t xml:space="preserve"> Wer hat die IQ-Bestimmung durchgeführt? Wann?</w:t>
            </w:r>
          </w:p>
          <w:p w:rsidR="005F39FE" w:rsidRDefault="005F39FE" w:rsidP="00A35BFB">
            <w:pPr>
              <w:pStyle w:val="Texteingabe"/>
              <w:keepNext/>
              <w:keepLines/>
              <w:ind w:left="0"/>
            </w:pPr>
          </w:p>
          <w:p w:rsidR="005F39FE" w:rsidRPr="00E47B4A" w:rsidRDefault="005F39FE" w:rsidP="00A35BFB">
            <w:pPr>
              <w:pStyle w:val="Texteingabe"/>
              <w:keepNext/>
              <w:keepLines/>
              <w:ind w:left="0"/>
            </w:pPr>
          </w:p>
        </w:tc>
      </w:tr>
      <w:tr w:rsidR="005F39FE" w:rsidTr="00A35BFB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5F39FE" w:rsidRDefault="005F39FE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5F39FE" w:rsidRDefault="005F39FE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5F39FE" w:rsidRDefault="005F39FE" w:rsidP="00A35BFB">
            <w:pPr>
              <w:pStyle w:val="Texteingabe"/>
              <w:keepNext/>
              <w:keepLines/>
            </w:pPr>
          </w:p>
        </w:tc>
      </w:tr>
      <w:tr w:rsidR="005F39FE" w:rsidTr="00A35BFB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5F39FE" w:rsidRPr="0094043C" w:rsidRDefault="005F39FE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5F39FE" w:rsidRPr="0094043C" w:rsidRDefault="005F39FE" w:rsidP="00A35BFB">
            <w:pPr>
              <w:keepNext/>
              <w:keepLines/>
            </w:pPr>
          </w:p>
        </w:tc>
        <w:tc>
          <w:tcPr>
            <w:tcW w:w="9594" w:type="dxa"/>
            <w:vMerge/>
            <w:vAlign w:val="bottom"/>
          </w:tcPr>
          <w:p w:rsidR="005F39FE" w:rsidRPr="0094043C" w:rsidRDefault="005F39FE" w:rsidP="00A35BFB">
            <w:pPr>
              <w:pStyle w:val="Texteingabe"/>
              <w:keepNext/>
              <w:keepLines/>
            </w:pPr>
          </w:p>
        </w:tc>
      </w:tr>
      <w:tr w:rsidR="005F39FE" w:rsidTr="00A35BFB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5F39FE" w:rsidRDefault="005F39FE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5F39FE" w:rsidRDefault="005F39FE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5F39FE" w:rsidRDefault="005F39FE" w:rsidP="00A35BFB">
            <w:pPr>
              <w:keepNext/>
              <w:keepLines/>
            </w:pPr>
          </w:p>
        </w:tc>
      </w:tr>
    </w:tbl>
    <w:p w:rsidR="005F39FE" w:rsidRDefault="005F39FE" w:rsidP="003D2868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641F47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641F47" w:rsidRDefault="00641F47" w:rsidP="00641F47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641F47" w:rsidRPr="003346BD" w:rsidRDefault="00641F47" w:rsidP="00A35BFB">
            <w:pPr>
              <w:pStyle w:val="Texteingabe"/>
              <w:keepNext/>
              <w:keepLines/>
            </w:pPr>
            <w:r>
              <w:t>Verfahren?</w:t>
            </w:r>
          </w:p>
        </w:tc>
      </w:tr>
      <w:tr w:rsidR="00641F47" w:rsidTr="00A35BFB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</w:tr>
      <w:tr w:rsidR="00641F47" w:rsidTr="00A35BFB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641F47" w:rsidRPr="0094043C" w:rsidRDefault="00641F47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641F47" w:rsidRPr="0094043C" w:rsidRDefault="00641F47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641F47" w:rsidRPr="00EF2EA5" w:rsidRDefault="00641F47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641F47" w:rsidTr="00A35BFB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</w:tr>
    </w:tbl>
    <w:p w:rsidR="00641F47" w:rsidRDefault="00641F47" w:rsidP="003D2868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641F47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641F47" w:rsidRDefault="00641F47" w:rsidP="00641F47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641F47" w:rsidRPr="003346BD" w:rsidRDefault="00641F47" w:rsidP="00A35BFB">
            <w:pPr>
              <w:pStyle w:val="Texteingabe"/>
              <w:keepNext/>
              <w:keepLines/>
            </w:pPr>
            <w:r>
              <w:t>Resultat?</w:t>
            </w:r>
          </w:p>
        </w:tc>
      </w:tr>
      <w:tr w:rsidR="00641F47" w:rsidTr="00A35BFB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</w:tr>
      <w:tr w:rsidR="00641F47" w:rsidTr="00A35BFB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641F47" w:rsidRPr="0094043C" w:rsidRDefault="00641F47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641F47" w:rsidRPr="0094043C" w:rsidRDefault="00641F47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641F47" w:rsidRPr="00EF2EA5" w:rsidRDefault="00641F47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641F47" w:rsidTr="00A35BFB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</w:tr>
    </w:tbl>
    <w:p w:rsidR="00EF2EA5" w:rsidRDefault="00EF2EA5" w:rsidP="005C0349">
      <w:pPr>
        <w:jc w:val="both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9A6E5B" w:rsidTr="009A6E5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9A6E5B" w:rsidRDefault="009A6E5B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9A6E5B" w:rsidRDefault="009A6E5B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9A6E5B" w:rsidRPr="003346BD" w:rsidRDefault="009A6E5B" w:rsidP="009A6E5B">
            <w:pPr>
              <w:pStyle w:val="Texteingabe"/>
              <w:keepNext/>
              <w:keepLines/>
            </w:pPr>
            <w:r>
              <w:t>Anderes Verfahren zur Intelligenzbeurteilung?</w:t>
            </w:r>
          </w:p>
        </w:tc>
      </w:tr>
      <w:tr w:rsidR="009A6E5B" w:rsidTr="009A6E5B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9A6E5B" w:rsidRDefault="009A6E5B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A6E5B" w:rsidRDefault="009A6E5B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9A6E5B" w:rsidRDefault="009A6E5B" w:rsidP="00EF2EA5">
            <w:pPr>
              <w:keepNext/>
              <w:keepLines/>
              <w:spacing w:line="228" w:lineRule="auto"/>
            </w:pPr>
          </w:p>
        </w:tc>
      </w:tr>
      <w:tr w:rsidR="009A6E5B" w:rsidTr="009A6E5B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A6E5B" w:rsidRPr="0094043C" w:rsidRDefault="009A6E5B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A6E5B" w:rsidRPr="0094043C" w:rsidRDefault="009A6E5B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A6E5B" w:rsidRPr="00EF2EA5" w:rsidRDefault="009A6E5B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9A6E5B" w:rsidTr="009A6E5B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A6E5B" w:rsidRDefault="009A6E5B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A6E5B" w:rsidRDefault="009A6E5B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9A6E5B" w:rsidRDefault="009A6E5B" w:rsidP="00EF2EA5">
            <w:pPr>
              <w:keepNext/>
              <w:keepLines/>
            </w:pPr>
          </w:p>
        </w:tc>
      </w:tr>
    </w:tbl>
    <w:p w:rsidR="008D5C0C" w:rsidRDefault="008D5C0C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9A6E5B" w:rsidP="009A6E5B">
            <w:pPr>
              <w:pStyle w:val="Texteingabe"/>
              <w:keepNext/>
              <w:keepLines/>
            </w:pPr>
            <w:r>
              <w:t>Welche Schule besucht das Kind?</w:t>
            </w:r>
          </w:p>
        </w:tc>
      </w:tr>
      <w:tr w:rsidR="003A2B4F" w:rsidTr="003A2B4F">
        <w:trPr>
          <w:cantSplit/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3A2B4F">
        <w:trPr>
          <w:cantSplit/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8D5C0C" w:rsidRPr="003346BD" w:rsidRDefault="003A2B4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3A2B4F">
        <w:trPr>
          <w:cantSplit/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FA55B2" w:rsidRDefault="00FA55B2" w:rsidP="00E47652">
      <w:pPr>
        <w:pStyle w:val="Abstand"/>
      </w:pPr>
    </w:p>
    <w:p w:rsidR="00FA55B2" w:rsidRDefault="00FA55B2" w:rsidP="00FA55B2">
      <w:pPr>
        <w:pStyle w:val="berschrift1"/>
        <w:framePr w:wrap="around"/>
      </w:pPr>
    </w:p>
    <w:p w:rsidR="00FA55B2" w:rsidRDefault="009A6E5B" w:rsidP="00287950">
      <w:pPr>
        <w:pStyle w:val="berschrift1-Text"/>
      </w:pPr>
      <w:r>
        <w:t>Befundbeschreibung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641F47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641F47" w:rsidRDefault="00641F47" w:rsidP="00A35BFB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641F47" w:rsidRPr="003346BD" w:rsidRDefault="00641F47" w:rsidP="00A35BFB">
            <w:pPr>
              <w:pStyle w:val="Texteingabe"/>
              <w:keepNext/>
              <w:keepLines/>
            </w:pPr>
            <w:r>
              <w:t>Verhaltensstörung im Sinne krankhafter Beeinträchtigung der Affektivität oder Kontaktfähigkeit?</w:t>
            </w:r>
          </w:p>
        </w:tc>
      </w:tr>
      <w:tr w:rsidR="00641F47" w:rsidTr="00A35BFB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</w:tr>
      <w:tr w:rsidR="00641F47" w:rsidTr="00A35BFB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641F47" w:rsidRPr="0094043C" w:rsidRDefault="00641F47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641F47" w:rsidRPr="0094043C" w:rsidRDefault="00641F47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641F47" w:rsidRPr="003346BD" w:rsidRDefault="00641F47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641F47" w:rsidTr="00A35BFB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</w:tr>
    </w:tbl>
    <w:p w:rsidR="003D2868" w:rsidRDefault="003D2868" w:rsidP="003D2868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641F47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641F47" w:rsidRDefault="00641F47" w:rsidP="00641F47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641F47" w:rsidRDefault="003D2868" w:rsidP="00A35BFB">
            <w:pPr>
              <w:pStyle w:val="Texteingabe"/>
              <w:keepNext/>
              <w:keepLines/>
            </w:pPr>
            <w:r>
              <w:t>Wie äussert sich diese in der Schule und zuhause</w:t>
            </w:r>
            <w:r w:rsidR="00641F47">
              <w:t>?</w:t>
            </w:r>
          </w:p>
          <w:p w:rsidR="003D2868" w:rsidRDefault="003D2868" w:rsidP="00A35BFB">
            <w:pPr>
              <w:pStyle w:val="Texteingabe"/>
              <w:keepNext/>
              <w:keepLines/>
            </w:pPr>
            <w:r>
              <w:t>(die affektive Retardierung gilt als Normalvariante)</w:t>
            </w:r>
          </w:p>
          <w:p w:rsidR="003D2868" w:rsidRPr="003346BD" w:rsidRDefault="003D2868" w:rsidP="00A35BFB">
            <w:pPr>
              <w:pStyle w:val="Texteingabe"/>
              <w:keepNext/>
              <w:keepLines/>
            </w:pPr>
          </w:p>
        </w:tc>
      </w:tr>
      <w:tr w:rsidR="00641F47" w:rsidTr="00A35BFB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641F47" w:rsidRDefault="00641F47" w:rsidP="00A35BFB">
            <w:pPr>
              <w:keepNext/>
              <w:keepLines/>
              <w:spacing w:line="228" w:lineRule="auto"/>
            </w:pPr>
          </w:p>
        </w:tc>
      </w:tr>
      <w:tr w:rsidR="00641F47" w:rsidTr="00A35BFB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641F47" w:rsidRPr="0094043C" w:rsidRDefault="00641F47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641F47" w:rsidRPr="0094043C" w:rsidRDefault="00641F47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641F47" w:rsidRPr="003346BD" w:rsidRDefault="00641F47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641F47" w:rsidTr="00A35BFB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641F47" w:rsidRDefault="00641F47" w:rsidP="00A35BFB">
            <w:pPr>
              <w:keepNext/>
              <w:keepLines/>
            </w:pPr>
          </w:p>
        </w:tc>
      </w:tr>
    </w:tbl>
    <w:p w:rsidR="005C0349" w:rsidRDefault="005C0349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E3054C" w:rsidP="00EF2EA5">
            <w:pPr>
              <w:pStyle w:val="Texteingabe"/>
              <w:keepNext/>
              <w:keepLines/>
            </w:pPr>
            <w:r>
              <w:t>Antriebsstörungen?</w:t>
            </w:r>
          </w:p>
        </w:tc>
      </w:tr>
      <w:tr w:rsidR="003A2B4F" w:rsidTr="003A2B4F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3A2B4F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3A2B4F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FA55B2" w:rsidRDefault="00FA55B2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9A6E5B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9A6E5B" w:rsidRDefault="009A6E5B" w:rsidP="001221FD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9A6E5B" w:rsidRPr="003346BD" w:rsidRDefault="00E3054C" w:rsidP="00E3054C">
            <w:pPr>
              <w:pStyle w:val="Texteingabe"/>
              <w:keepNext/>
              <w:keepLines/>
            </w:pPr>
            <w:r>
              <w:t>Störungen des Erfassens und Erkennens?</w:t>
            </w:r>
          </w:p>
        </w:tc>
      </w:tr>
      <w:tr w:rsidR="009A6E5B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</w:tr>
      <w:tr w:rsidR="009A6E5B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A6E5B" w:rsidRPr="0094043C" w:rsidRDefault="009A6E5B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A6E5B" w:rsidRPr="0094043C" w:rsidRDefault="009A6E5B" w:rsidP="001221FD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A6E5B" w:rsidRPr="003346BD" w:rsidRDefault="009A6E5B" w:rsidP="001221FD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9A6E5B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</w:tr>
    </w:tbl>
    <w:p w:rsidR="009A6E5B" w:rsidRDefault="009A6E5B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9A6E5B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9A6E5B" w:rsidRDefault="009A6E5B" w:rsidP="001221FD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9A6E5B" w:rsidRPr="003346BD" w:rsidRDefault="00E3054C" w:rsidP="00E3054C">
            <w:pPr>
              <w:pStyle w:val="Texteingabe"/>
              <w:keepNext/>
              <w:keepLines/>
            </w:pPr>
            <w:r>
              <w:t>Konzentrationsstörungen</w:t>
            </w:r>
            <w:r w:rsidR="009A6E5B" w:rsidRPr="005C0349">
              <w:t>?</w:t>
            </w:r>
          </w:p>
        </w:tc>
      </w:tr>
      <w:tr w:rsidR="009A6E5B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</w:tr>
      <w:tr w:rsidR="009A6E5B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A6E5B" w:rsidRPr="0094043C" w:rsidRDefault="009A6E5B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A6E5B" w:rsidRPr="0094043C" w:rsidRDefault="009A6E5B" w:rsidP="001221FD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A6E5B" w:rsidRPr="003346BD" w:rsidRDefault="009A6E5B" w:rsidP="001221FD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9A6E5B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</w:tr>
    </w:tbl>
    <w:p w:rsidR="009A6E5B" w:rsidRDefault="009A6E5B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9A6E5B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9A6E5B" w:rsidRDefault="009A6E5B" w:rsidP="001221FD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9A6E5B" w:rsidRPr="003346BD" w:rsidRDefault="00E3054C" w:rsidP="00E3054C">
            <w:pPr>
              <w:pStyle w:val="Texteingabe"/>
              <w:keepNext/>
              <w:keepLines/>
            </w:pPr>
            <w:r>
              <w:t>Gedächtnis- und Merkfähigkeitsstörungen?</w:t>
            </w:r>
          </w:p>
        </w:tc>
      </w:tr>
      <w:tr w:rsidR="009A6E5B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9A6E5B" w:rsidRDefault="009A6E5B" w:rsidP="001221FD">
            <w:pPr>
              <w:keepNext/>
              <w:keepLines/>
              <w:spacing w:line="228" w:lineRule="auto"/>
            </w:pPr>
          </w:p>
        </w:tc>
      </w:tr>
      <w:tr w:rsidR="009A6E5B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A6E5B" w:rsidRPr="0094043C" w:rsidRDefault="009A6E5B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A6E5B" w:rsidRPr="0094043C" w:rsidRDefault="009A6E5B" w:rsidP="001221FD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A6E5B" w:rsidRPr="003346BD" w:rsidRDefault="009A6E5B" w:rsidP="001221FD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9A6E5B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9A6E5B" w:rsidRDefault="009A6E5B" w:rsidP="001221FD">
            <w:pPr>
              <w:keepNext/>
              <w:keepLines/>
            </w:pPr>
          </w:p>
        </w:tc>
      </w:tr>
    </w:tbl>
    <w:p w:rsidR="009A6E5B" w:rsidRDefault="009A6E5B" w:rsidP="00E47652">
      <w:pPr>
        <w:pStyle w:val="Abstand"/>
      </w:pPr>
    </w:p>
    <w:p w:rsidR="00E3054C" w:rsidRDefault="00E3054C" w:rsidP="00E3054C">
      <w:pPr>
        <w:pStyle w:val="berschrift1"/>
        <w:framePr w:wrap="around"/>
      </w:pPr>
    </w:p>
    <w:p w:rsidR="00E3054C" w:rsidRDefault="00E3054C" w:rsidP="00E3054C">
      <w:pPr>
        <w:pStyle w:val="berschrift1-Text"/>
      </w:pPr>
      <w:r>
        <w:t>Diagnosestellung und Behandlungsbeginn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E3054C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E3054C" w:rsidRDefault="00E3054C" w:rsidP="001221FD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E3054C" w:rsidRDefault="00E3054C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E3054C" w:rsidRPr="003346BD" w:rsidRDefault="001603D8" w:rsidP="001221FD">
            <w:pPr>
              <w:pStyle w:val="Texteingabe"/>
              <w:keepNext/>
              <w:keepLines/>
            </w:pPr>
            <w:r>
              <w:t>W</w:t>
            </w:r>
            <w:r w:rsidR="00EC6C06">
              <w:t>ie lautet die Diagnose und w</w:t>
            </w:r>
            <w:r>
              <w:t>elcher Arzt hat die Diagnose gestellt?</w:t>
            </w:r>
          </w:p>
        </w:tc>
      </w:tr>
      <w:tr w:rsidR="00E3054C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E3054C" w:rsidRDefault="00E3054C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E3054C" w:rsidRDefault="00E3054C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E3054C" w:rsidRDefault="00E3054C" w:rsidP="001221FD">
            <w:pPr>
              <w:keepNext/>
              <w:keepLines/>
              <w:spacing w:line="228" w:lineRule="auto"/>
            </w:pPr>
          </w:p>
        </w:tc>
      </w:tr>
      <w:tr w:rsidR="00E3054C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E3054C" w:rsidRPr="0094043C" w:rsidRDefault="00E3054C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E3054C" w:rsidRPr="0094043C" w:rsidRDefault="00E3054C" w:rsidP="001221FD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E3054C" w:rsidRPr="003346BD" w:rsidRDefault="00E3054C" w:rsidP="001221FD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E3054C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E3054C" w:rsidRDefault="00E3054C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E3054C" w:rsidRDefault="00E3054C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E3054C" w:rsidRDefault="00E3054C" w:rsidP="001221FD">
            <w:pPr>
              <w:keepNext/>
              <w:keepLines/>
            </w:pPr>
          </w:p>
        </w:tc>
      </w:tr>
    </w:tbl>
    <w:p w:rsidR="00E3054C" w:rsidRDefault="00E3054C" w:rsidP="00E3054C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CD5493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CD5493" w:rsidRDefault="00CD5493" w:rsidP="001221FD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CD5493" w:rsidRPr="003346BD" w:rsidRDefault="001603D8" w:rsidP="001221FD">
            <w:pPr>
              <w:pStyle w:val="Texteingabe"/>
              <w:keepNext/>
              <w:keepLines/>
            </w:pPr>
            <w:r>
              <w:t>Wann genau wurde die Diagnose gestellt? (genaues Datum)</w:t>
            </w:r>
          </w:p>
        </w:tc>
      </w:tr>
      <w:tr w:rsidR="00CD5493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</w:tr>
      <w:tr w:rsidR="00CD5493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D5493" w:rsidRPr="0094043C" w:rsidRDefault="00CD5493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CD5493" w:rsidRPr="0094043C" w:rsidRDefault="00CD5493" w:rsidP="001221FD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CD5493" w:rsidRPr="003346BD" w:rsidRDefault="00CD5493" w:rsidP="001221FD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CD5493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</w:tr>
    </w:tbl>
    <w:p w:rsidR="00CD5493" w:rsidRDefault="00CD5493" w:rsidP="00E3054C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CD5493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CD5493" w:rsidRDefault="00CD5493" w:rsidP="001221FD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CD5493" w:rsidRDefault="001603D8" w:rsidP="001221FD">
            <w:pPr>
              <w:pStyle w:val="Texteingabe"/>
              <w:keepNext/>
              <w:keepLines/>
            </w:pPr>
            <w:r>
              <w:t>Welche Abklärungen wurden durchgeführt?</w:t>
            </w:r>
          </w:p>
          <w:p w:rsidR="001603D8" w:rsidRDefault="001603D8" w:rsidP="001221FD">
            <w:pPr>
              <w:pStyle w:val="Texteingabe"/>
              <w:keepNext/>
              <w:keepLines/>
            </w:pPr>
            <w:r>
              <w:t>(Bitte vorhandene Berichte und eigene Befunde mit Datum beilegen)</w:t>
            </w:r>
          </w:p>
          <w:p w:rsidR="001603D8" w:rsidRPr="003346BD" w:rsidRDefault="001603D8" w:rsidP="001221FD">
            <w:pPr>
              <w:pStyle w:val="Texteingabe"/>
              <w:keepNext/>
              <w:keepLines/>
            </w:pPr>
          </w:p>
        </w:tc>
      </w:tr>
      <w:tr w:rsidR="00CD5493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</w:tr>
      <w:tr w:rsidR="00CD5493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D5493" w:rsidRPr="0094043C" w:rsidRDefault="00CD5493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CD5493" w:rsidRPr="0094043C" w:rsidRDefault="00CD5493" w:rsidP="001221FD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CD5493" w:rsidRPr="003346BD" w:rsidRDefault="00CD5493" w:rsidP="001221FD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CD5493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</w:tr>
    </w:tbl>
    <w:p w:rsidR="00CD5493" w:rsidRDefault="00CD5493" w:rsidP="00E3054C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CD5493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CD5493" w:rsidRDefault="00CD5493" w:rsidP="001221FD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CD5493" w:rsidRDefault="001603D8" w:rsidP="001221FD">
            <w:pPr>
              <w:pStyle w:val="Texteingabe"/>
              <w:keepNext/>
              <w:keepLines/>
            </w:pPr>
            <w:r>
              <w:t>Wann wurde mit den spezifischen medizinischen Massnahmen begonnen, die sich gezielt auf die Therapie des diagnostizierten POS beziehen?</w:t>
            </w:r>
          </w:p>
          <w:p w:rsidR="001603D8" w:rsidRDefault="001603D8" w:rsidP="001221FD">
            <w:pPr>
              <w:pStyle w:val="Texteingabe"/>
              <w:keepNext/>
              <w:keepLines/>
            </w:pPr>
            <w:r>
              <w:t>(Bitte alle Behandlungsstellen angeben mit Datum des Therapiebeginns)</w:t>
            </w:r>
          </w:p>
          <w:p w:rsidR="001603D8" w:rsidRPr="003346BD" w:rsidRDefault="001603D8" w:rsidP="001603D8">
            <w:pPr>
              <w:pStyle w:val="Texteingabe"/>
              <w:keepNext/>
              <w:keepLines/>
              <w:ind w:left="0"/>
            </w:pPr>
          </w:p>
        </w:tc>
      </w:tr>
      <w:tr w:rsidR="00CD5493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</w:tr>
      <w:tr w:rsidR="00CD5493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D5493" w:rsidRPr="0094043C" w:rsidRDefault="00CD5493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CD5493" w:rsidRPr="0094043C" w:rsidRDefault="00CD5493" w:rsidP="001221FD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CD5493" w:rsidRPr="003346BD" w:rsidRDefault="00CD5493" w:rsidP="001221FD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CD5493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</w:tr>
    </w:tbl>
    <w:p w:rsidR="00CD5493" w:rsidRPr="00E3054C" w:rsidRDefault="00CD5493" w:rsidP="00E3054C"/>
    <w:p w:rsidR="00E3054C" w:rsidRDefault="00E3054C" w:rsidP="00E47652">
      <w:pPr>
        <w:pStyle w:val="berschrift1"/>
        <w:framePr w:wrap="around"/>
      </w:pPr>
    </w:p>
    <w:p w:rsidR="00E3054C" w:rsidRDefault="00CD5493" w:rsidP="00CD5493">
      <w:pPr>
        <w:pStyle w:val="berschrift1-Text"/>
      </w:pPr>
      <w:r>
        <w:t>Ursache</w:t>
      </w:r>
    </w:p>
    <w:p w:rsidR="00CD5493" w:rsidRDefault="0056474C" w:rsidP="00CD5493">
      <w:sdt>
        <w:sdtPr>
          <w:id w:val="110591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93">
            <w:rPr>
              <w:rFonts w:ascii="MS Gothic" w:eastAsia="MS Gothic" w:hAnsi="MS Gothic" w:hint="eastAsia"/>
            </w:rPr>
            <w:t>☐</w:t>
          </w:r>
        </w:sdtContent>
      </w:sdt>
      <w:r w:rsidR="00D20F1E">
        <w:t xml:space="preserve"> Hirnerkrankung</w:t>
      </w:r>
    </w:p>
    <w:p w:rsidR="00E3054C" w:rsidRDefault="0056474C" w:rsidP="00CD5493">
      <w:sdt>
        <w:sdtPr>
          <w:id w:val="-10996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93">
            <w:rPr>
              <w:rFonts w:ascii="MS Gothic" w:eastAsia="MS Gothic" w:hAnsi="MS Gothic" w:hint="eastAsia"/>
            </w:rPr>
            <w:t>☐</w:t>
          </w:r>
        </w:sdtContent>
      </w:sdt>
      <w:r w:rsidR="00D20F1E">
        <w:t xml:space="preserve"> Unfall</w:t>
      </w:r>
    </w:p>
    <w:p w:rsidR="00CD5493" w:rsidRDefault="0056474C" w:rsidP="00CD5493">
      <w:sdt>
        <w:sdtPr>
          <w:id w:val="115310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93">
            <w:rPr>
              <w:rFonts w:ascii="MS Gothic" w:eastAsia="MS Gothic" w:hAnsi="MS Gothic" w:hint="eastAsia"/>
            </w:rPr>
            <w:t>☐</w:t>
          </w:r>
        </w:sdtContent>
      </w:sdt>
      <w:r w:rsidR="003D2868">
        <w:t xml:space="preserve"> M</w:t>
      </w:r>
      <w:r w:rsidR="00D20F1E">
        <w:t>öglicherweise psychische Ursachen?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CD5493" w:rsidTr="001221FD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CD5493" w:rsidRDefault="00CD5493" w:rsidP="00CD5493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CD5493" w:rsidRPr="003346BD" w:rsidRDefault="00CD5493" w:rsidP="001221FD">
            <w:pPr>
              <w:pStyle w:val="Texteingabe"/>
              <w:keepNext/>
              <w:keepLines/>
            </w:pPr>
          </w:p>
        </w:tc>
      </w:tr>
      <w:tr w:rsidR="00CD5493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CD5493" w:rsidRDefault="00CD5493" w:rsidP="001221FD">
            <w:pPr>
              <w:keepNext/>
              <w:keepLines/>
              <w:spacing w:line="228" w:lineRule="auto"/>
            </w:pPr>
          </w:p>
        </w:tc>
      </w:tr>
      <w:tr w:rsidR="00CD5493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D5493" w:rsidRPr="0094043C" w:rsidRDefault="00CD5493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CD5493" w:rsidRPr="0094043C" w:rsidRDefault="00CD5493" w:rsidP="001221FD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CD5493" w:rsidRPr="003346BD" w:rsidRDefault="00CD5493" w:rsidP="001221FD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CD5493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CD5493" w:rsidRDefault="00CD5493" w:rsidP="001221FD">
            <w:pPr>
              <w:keepNext/>
              <w:keepLines/>
            </w:pPr>
          </w:p>
        </w:tc>
      </w:tr>
    </w:tbl>
    <w:p w:rsidR="00E3054C" w:rsidRDefault="00E3054C" w:rsidP="00E47652">
      <w:pPr>
        <w:pStyle w:val="Abstand"/>
      </w:pPr>
    </w:p>
    <w:p w:rsidR="00E3054C" w:rsidRDefault="00E3054C" w:rsidP="00CD5493">
      <w:pPr>
        <w:pStyle w:val="berschrift1"/>
        <w:framePr w:wrap="around"/>
      </w:pPr>
    </w:p>
    <w:p w:rsidR="00284C78" w:rsidRDefault="00CD5493" w:rsidP="00D942C0">
      <w:pPr>
        <w:pStyle w:val="berschrift1-Text"/>
      </w:pPr>
      <w:r>
        <w:t>Massnahmen</w:t>
      </w:r>
    </w:p>
    <w:tbl>
      <w:tblPr>
        <w:tblStyle w:val="Tabellenraster"/>
        <w:tblW w:w="10036" w:type="dxa"/>
        <w:tblInd w:w="-397" w:type="dxa"/>
        <w:tblLayout w:type="fixed"/>
        <w:tblLook w:val="0600" w:firstRow="0" w:lastRow="0" w:firstColumn="0" w:lastColumn="0" w:noHBand="1" w:noVBand="1"/>
      </w:tblPr>
      <w:tblGrid>
        <w:gridCol w:w="397"/>
        <w:gridCol w:w="9639"/>
      </w:tblGrid>
      <w:tr w:rsidR="00100A11" w:rsidTr="00100A11">
        <w:trPr>
          <w:cantSplit/>
        </w:trPr>
        <w:tc>
          <w:tcPr>
            <w:tcW w:w="397" w:type="dxa"/>
          </w:tcPr>
          <w:p w:rsidR="00100A11" w:rsidRPr="00463E6D" w:rsidRDefault="00100A11" w:rsidP="002424C2">
            <w:pPr>
              <w:pStyle w:val="berschrift2"/>
            </w:pPr>
          </w:p>
        </w:tc>
        <w:tc>
          <w:tcPr>
            <w:tcW w:w="9639" w:type="dxa"/>
          </w:tcPr>
          <w:p w:rsidR="00100A11" w:rsidRDefault="00200C35" w:rsidP="002424C2">
            <w:pPr>
              <w:pStyle w:val="Texteingabe"/>
              <w:keepNext/>
              <w:keepLines/>
              <w:ind w:left="0" w:right="0"/>
            </w:pPr>
            <w:r>
              <w:t>Medikation</w:t>
            </w:r>
          </w:p>
        </w:tc>
      </w:tr>
    </w:tbl>
    <w:p w:rsidR="00100A11" w:rsidRDefault="00100A11" w:rsidP="00100A11">
      <w:pPr>
        <w:pStyle w:val="Abstand"/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1985"/>
        <w:gridCol w:w="45"/>
        <w:gridCol w:w="756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Beginn</w:t>
            </w:r>
          </w:p>
        </w:tc>
        <w:tc>
          <w:tcPr>
            <w:tcW w:w="45" w:type="dxa"/>
            <w:shd w:val="clear" w:color="auto" w:fill="auto"/>
          </w:tcPr>
          <w:p w:rsidR="00100A11" w:rsidRPr="00E47B4A" w:rsidRDefault="00100A11" w:rsidP="002424C2">
            <w:pPr>
              <w:keepNext/>
              <w:keepLines/>
            </w:pPr>
          </w:p>
        </w:tc>
        <w:tc>
          <w:tcPr>
            <w:tcW w:w="7564" w:type="dxa"/>
            <w:vMerge w:val="restart"/>
            <w:shd w:val="clear" w:color="auto" w:fill="auto"/>
          </w:tcPr>
          <w:p w:rsidR="00100A11" w:rsidRPr="00E47B4A" w:rsidRDefault="00100A11" w:rsidP="00100A11">
            <w:pPr>
              <w:pStyle w:val="Texteingabe"/>
              <w:keepNext/>
              <w:keepLines/>
            </w:pPr>
            <w:r>
              <w:t>Dauer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1985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E47B4A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756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1985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7564" w:type="dxa"/>
            <w:vAlign w:val="bottom"/>
          </w:tcPr>
          <w:p w:rsidR="00100A11" w:rsidRPr="0094043C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198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756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100A11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00A11" w:rsidRPr="003346BD" w:rsidRDefault="00200C35" w:rsidP="002424C2">
            <w:pPr>
              <w:pStyle w:val="Texteingabe"/>
              <w:keepNext/>
              <w:keepLines/>
            </w:pPr>
            <w:r>
              <w:t>Medikament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100A11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Durchführungsstelle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/>
    <w:tbl>
      <w:tblPr>
        <w:tblStyle w:val="Tabellenraster"/>
        <w:tblW w:w="10036" w:type="dxa"/>
        <w:tblInd w:w="-397" w:type="dxa"/>
        <w:tblLayout w:type="fixed"/>
        <w:tblLook w:val="0600" w:firstRow="0" w:lastRow="0" w:firstColumn="0" w:lastColumn="0" w:noHBand="1" w:noVBand="1"/>
      </w:tblPr>
      <w:tblGrid>
        <w:gridCol w:w="397"/>
        <w:gridCol w:w="9639"/>
      </w:tblGrid>
      <w:tr w:rsidR="00100A11" w:rsidTr="002424C2">
        <w:trPr>
          <w:cantSplit/>
        </w:trPr>
        <w:tc>
          <w:tcPr>
            <w:tcW w:w="397" w:type="dxa"/>
          </w:tcPr>
          <w:p w:rsidR="00100A11" w:rsidRPr="00463E6D" w:rsidRDefault="00100A11" w:rsidP="002424C2">
            <w:pPr>
              <w:pStyle w:val="berschrift2"/>
            </w:pPr>
          </w:p>
        </w:tc>
        <w:tc>
          <w:tcPr>
            <w:tcW w:w="9639" w:type="dxa"/>
          </w:tcPr>
          <w:p w:rsidR="00100A11" w:rsidRDefault="00100A11" w:rsidP="002424C2">
            <w:pPr>
              <w:pStyle w:val="Texteingabe"/>
              <w:keepNext/>
              <w:keepLines/>
              <w:ind w:left="0" w:right="0"/>
            </w:pPr>
            <w:r>
              <w:t>Psychotherapie</w:t>
            </w:r>
          </w:p>
        </w:tc>
      </w:tr>
    </w:tbl>
    <w:p w:rsidR="00100A11" w:rsidRDefault="00100A11" w:rsidP="00100A11">
      <w:pPr>
        <w:pStyle w:val="Abstand"/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1985"/>
        <w:gridCol w:w="45"/>
        <w:gridCol w:w="756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Beginn</w:t>
            </w:r>
          </w:p>
        </w:tc>
        <w:tc>
          <w:tcPr>
            <w:tcW w:w="45" w:type="dxa"/>
            <w:shd w:val="clear" w:color="auto" w:fill="auto"/>
          </w:tcPr>
          <w:p w:rsidR="00100A11" w:rsidRPr="00E47B4A" w:rsidRDefault="00100A11" w:rsidP="002424C2">
            <w:pPr>
              <w:keepNext/>
              <w:keepLines/>
            </w:pPr>
          </w:p>
        </w:tc>
        <w:tc>
          <w:tcPr>
            <w:tcW w:w="7564" w:type="dxa"/>
            <w:vMerge w:val="restart"/>
            <w:shd w:val="clear" w:color="auto" w:fill="auto"/>
          </w:tcPr>
          <w:p w:rsidR="00100A11" w:rsidRPr="00E47B4A" w:rsidRDefault="00100A11" w:rsidP="002424C2">
            <w:pPr>
              <w:pStyle w:val="Texteingabe"/>
              <w:keepNext/>
              <w:keepLines/>
            </w:pPr>
            <w:r>
              <w:t>Dauer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1985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E47B4A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756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1985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7564" w:type="dxa"/>
            <w:vAlign w:val="bottom"/>
          </w:tcPr>
          <w:p w:rsidR="00100A11" w:rsidRPr="0094043C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198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756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Frequenz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Durchführungsstelle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/>
    <w:tbl>
      <w:tblPr>
        <w:tblStyle w:val="Tabellenraster"/>
        <w:tblW w:w="10036" w:type="dxa"/>
        <w:tblInd w:w="-397" w:type="dxa"/>
        <w:tblLayout w:type="fixed"/>
        <w:tblLook w:val="0600" w:firstRow="0" w:lastRow="0" w:firstColumn="0" w:lastColumn="0" w:noHBand="1" w:noVBand="1"/>
      </w:tblPr>
      <w:tblGrid>
        <w:gridCol w:w="397"/>
        <w:gridCol w:w="9639"/>
      </w:tblGrid>
      <w:tr w:rsidR="00100A11" w:rsidTr="002424C2">
        <w:trPr>
          <w:cantSplit/>
        </w:trPr>
        <w:tc>
          <w:tcPr>
            <w:tcW w:w="397" w:type="dxa"/>
          </w:tcPr>
          <w:p w:rsidR="00100A11" w:rsidRPr="00463E6D" w:rsidRDefault="00100A11" w:rsidP="002424C2">
            <w:pPr>
              <w:pStyle w:val="berschrift2"/>
            </w:pPr>
          </w:p>
        </w:tc>
        <w:tc>
          <w:tcPr>
            <w:tcW w:w="9639" w:type="dxa"/>
          </w:tcPr>
          <w:p w:rsidR="00100A11" w:rsidRDefault="00100A11" w:rsidP="002424C2">
            <w:pPr>
              <w:pStyle w:val="Texteingabe"/>
              <w:keepNext/>
              <w:keepLines/>
              <w:ind w:left="0" w:right="0"/>
            </w:pPr>
            <w:r>
              <w:t>Ergotherapie</w:t>
            </w:r>
          </w:p>
        </w:tc>
      </w:tr>
    </w:tbl>
    <w:p w:rsidR="00100A11" w:rsidRDefault="00100A11" w:rsidP="00100A11">
      <w:pPr>
        <w:pStyle w:val="Abstand"/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1985"/>
        <w:gridCol w:w="45"/>
        <w:gridCol w:w="756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Beginn</w:t>
            </w:r>
          </w:p>
        </w:tc>
        <w:tc>
          <w:tcPr>
            <w:tcW w:w="45" w:type="dxa"/>
            <w:shd w:val="clear" w:color="auto" w:fill="auto"/>
          </w:tcPr>
          <w:p w:rsidR="00100A11" w:rsidRPr="00E47B4A" w:rsidRDefault="00100A11" w:rsidP="002424C2">
            <w:pPr>
              <w:keepNext/>
              <w:keepLines/>
            </w:pPr>
          </w:p>
        </w:tc>
        <w:tc>
          <w:tcPr>
            <w:tcW w:w="7564" w:type="dxa"/>
            <w:vMerge w:val="restart"/>
            <w:shd w:val="clear" w:color="auto" w:fill="auto"/>
          </w:tcPr>
          <w:p w:rsidR="00100A11" w:rsidRPr="00E47B4A" w:rsidRDefault="00100A11" w:rsidP="002424C2">
            <w:pPr>
              <w:pStyle w:val="Texteingabe"/>
              <w:keepNext/>
              <w:keepLines/>
            </w:pPr>
            <w:r>
              <w:t>Dauer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1985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E47B4A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756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1985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7564" w:type="dxa"/>
            <w:vAlign w:val="bottom"/>
          </w:tcPr>
          <w:p w:rsidR="00100A11" w:rsidRPr="0094043C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198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756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Frequenz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Durchführungsstelle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C511E7" w:rsidRDefault="00C511E7" w:rsidP="00C511E7">
      <w:pPr>
        <w:pStyle w:val="Texteingabe"/>
        <w:ind w:left="0"/>
      </w:pPr>
    </w:p>
    <w:p w:rsidR="00100A11" w:rsidRDefault="00100A11" w:rsidP="00C511E7">
      <w:pPr>
        <w:pStyle w:val="Texteingabe"/>
        <w:ind w:left="0"/>
      </w:pPr>
    </w:p>
    <w:p w:rsidR="00F94216" w:rsidRDefault="00F94216" w:rsidP="00C511E7">
      <w:pPr>
        <w:pStyle w:val="Texteingabe"/>
        <w:ind w:left="0"/>
      </w:pPr>
    </w:p>
    <w:p w:rsidR="00100A11" w:rsidRDefault="00100A11" w:rsidP="00C511E7">
      <w:pPr>
        <w:pStyle w:val="Texteingabe"/>
        <w:ind w:left="0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D2868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D2868" w:rsidRDefault="003D2868" w:rsidP="00A35BFB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D2868" w:rsidRDefault="003D2868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D2868" w:rsidRPr="003346BD" w:rsidRDefault="003D2868" w:rsidP="00A35BFB">
            <w:pPr>
              <w:pStyle w:val="Texteingabe"/>
              <w:keepNext/>
              <w:keepLines/>
            </w:pPr>
            <w:r>
              <w:t>Andere Therapie, welche?</w:t>
            </w:r>
          </w:p>
        </w:tc>
      </w:tr>
      <w:tr w:rsidR="003D2868" w:rsidTr="00A35BFB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D2868" w:rsidRDefault="003D2868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D2868" w:rsidRDefault="003D2868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D2868" w:rsidRDefault="003D2868" w:rsidP="00A35BFB">
            <w:pPr>
              <w:keepNext/>
              <w:keepLines/>
              <w:spacing w:line="228" w:lineRule="auto"/>
            </w:pPr>
          </w:p>
        </w:tc>
      </w:tr>
      <w:tr w:rsidR="003D2868" w:rsidTr="00A35BFB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D2868" w:rsidRPr="0094043C" w:rsidRDefault="003D2868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D2868" w:rsidRPr="0094043C" w:rsidRDefault="003D2868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3D2868" w:rsidRPr="003346BD" w:rsidRDefault="003D2868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D2868" w:rsidTr="00A35BFB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D2868" w:rsidRDefault="003D2868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D2868" w:rsidRDefault="003D2868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D2868" w:rsidRDefault="003D2868" w:rsidP="00A35BFB">
            <w:pPr>
              <w:keepNext/>
              <w:keepLines/>
            </w:pPr>
          </w:p>
        </w:tc>
      </w:tr>
    </w:tbl>
    <w:p w:rsidR="003D2868" w:rsidRPr="003D2868" w:rsidRDefault="003D2868" w:rsidP="003D2868">
      <w:pPr>
        <w:pStyle w:val="Abstand"/>
        <w:spacing w:line="240" w:lineRule="auto"/>
        <w:rPr>
          <w:sz w:val="2"/>
          <w:szCs w:val="2"/>
        </w:rPr>
      </w:pPr>
    </w:p>
    <w:p w:rsidR="00100A11" w:rsidRDefault="00100A11" w:rsidP="00100A11">
      <w:pPr>
        <w:pStyle w:val="Texteingabe"/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1985"/>
        <w:gridCol w:w="45"/>
        <w:gridCol w:w="756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Beginn</w:t>
            </w:r>
          </w:p>
        </w:tc>
        <w:tc>
          <w:tcPr>
            <w:tcW w:w="45" w:type="dxa"/>
            <w:shd w:val="clear" w:color="auto" w:fill="auto"/>
          </w:tcPr>
          <w:p w:rsidR="00100A11" w:rsidRPr="00E47B4A" w:rsidRDefault="00100A11" w:rsidP="002424C2">
            <w:pPr>
              <w:keepNext/>
              <w:keepLines/>
            </w:pPr>
          </w:p>
        </w:tc>
        <w:tc>
          <w:tcPr>
            <w:tcW w:w="7564" w:type="dxa"/>
            <w:vMerge w:val="restart"/>
            <w:shd w:val="clear" w:color="auto" w:fill="auto"/>
          </w:tcPr>
          <w:p w:rsidR="00100A11" w:rsidRPr="00E47B4A" w:rsidRDefault="00100A11" w:rsidP="002424C2">
            <w:pPr>
              <w:pStyle w:val="Texteingabe"/>
              <w:keepNext/>
              <w:keepLines/>
            </w:pPr>
            <w:r>
              <w:t>Dauer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1985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E47B4A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756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1985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7564" w:type="dxa"/>
            <w:vAlign w:val="bottom"/>
          </w:tcPr>
          <w:p w:rsidR="00100A11" w:rsidRPr="0094043C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198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756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Frequenz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00A11" w:rsidRDefault="00100A11" w:rsidP="00100A11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100A11" w:rsidTr="002424C2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100A11" w:rsidRDefault="00100A11" w:rsidP="002424C2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>
              <w:t>Durchführungsstelle</w:t>
            </w:r>
          </w:p>
        </w:tc>
      </w:tr>
      <w:tr w:rsidR="00100A11" w:rsidTr="002424C2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100A11" w:rsidRDefault="00100A11" w:rsidP="002424C2">
            <w:pPr>
              <w:keepNext/>
              <w:keepLines/>
              <w:spacing w:line="228" w:lineRule="auto"/>
            </w:pPr>
          </w:p>
        </w:tc>
      </w:tr>
      <w:tr w:rsidR="00100A11" w:rsidTr="002424C2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100A11" w:rsidRPr="0094043C" w:rsidRDefault="00100A11" w:rsidP="002424C2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100A11" w:rsidRPr="003346BD" w:rsidRDefault="00100A11" w:rsidP="002424C2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100A11" w:rsidTr="002424C2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100A11" w:rsidRDefault="00100A11" w:rsidP="002424C2">
            <w:pPr>
              <w:keepNext/>
              <w:keepLines/>
            </w:pPr>
          </w:p>
        </w:tc>
      </w:tr>
    </w:tbl>
    <w:p w:rsidR="001221FD" w:rsidRDefault="001221FD" w:rsidP="00F94216">
      <w:pPr>
        <w:pStyle w:val="Texteingabe"/>
        <w:spacing w:line="240" w:lineRule="atLeast"/>
        <w:ind w:left="0"/>
      </w:pPr>
      <w:r>
        <w:br/>
        <w:t xml:space="preserve">Sonderschulung, Heilpädagogik, Psychomotorik, Logopädie, etc. sind pädagogisch-therapeutische und keine medizinischen Massnahmen. Pädagogisch-therapeutische Massnahmen stellen keine spezifische Behandlung des POS im Zusammenhang mit Ziff. 404 </w:t>
      </w:r>
      <w:proofErr w:type="spellStart"/>
      <w:r>
        <w:t>GgV</w:t>
      </w:r>
      <w:proofErr w:type="spellEnd"/>
      <w:r>
        <w:t xml:space="preserve"> dar und können seit dem 1. Januar 2008 nicht mehr durch die Invalidenversicherung übernommen werden.</w:t>
      </w:r>
    </w:p>
    <w:p w:rsidR="001221FD" w:rsidRDefault="001221FD" w:rsidP="001221FD">
      <w:pPr>
        <w:pStyle w:val="Texteingabe"/>
      </w:pPr>
    </w:p>
    <w:p w:rsidR="001221FD" w:rsidRDefault="001221FD" w:rsidP="001221FD">
      <w:pPr>
        <w:pStyle w:val="berschrift1"/>
        <w:framePr w:wrap="around"/>
      </w:pPr>
    </w:p>
    <w:p w:rsidR="00E3054C" w:rsidRDefault="001221FD" w:rsidP="001221FD">
      <w:pPr>
        <w:pStyle w:val="berschrift1-Text"/>
      </w:pPr>
      <w:r>
        <w:t>Weitere Untersuchungen oder Abklärungen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9E0A6B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9E0A6B" w:rsidRDefault="009E0A6B" w:rsidP="00A35BFB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9E0A6B" w:rsidRDefault="009E0A6B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9E0A6B" w:rsidRDefault="00D942C0" w:rsidP="00D942C0">
            <w:pPr>
              <w:pStyle w:val="Texteingabe"/>
              <w:keepNext/>
              <w:keepLines/>
            </w:pPr>
            <w:r>
              <w:t>Möchten Sie das Kind ergänzend untersuchen oder beabsichtigen Sie, weitere Informationen einzuholen (z.B. Kinderpsychologe, Therapiestelle, Schulpsychologischer Dienst)?</w:t>
            </w:r>
          </w:p>
          <w:p w:rsidR="00D942C0" w:rsidRPr="003346BD" w:rsidRDefault="00D942C0" w:rsidP="00D942C0">
            <w:pPr>
              <w:pStyle w:val="Texteingabe"/>
              <w:keepNext/>
              <w:keepLines/>
            </w:pPr>
          </w:p>
        </w:tc>
      </w:tr>
      <w:tr w:rsidR="009E0A6B" w:rsidTr="00A35BFB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9E0A6B" w:rsidRDefault="009E0A6B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9E0A6B" w:rsidRDefault="009E0A6B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9E0A6B" w:rsidRDefault="009E0A6B" w:rsidP="00A35BFB">
            <w:pPr>
              <w:keepNext/>
              <w:keepLines/>
              <w:spacing w:line="228" w:lineRule="auto"/>
            </w:pPr>
          </w:p>
        </w:tc>
      </w:tr>
      <w:tr w:rsidR="009E0A6B" w:rsidTr="00A35BFB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E0A6B" w:rsidRPr="0094043C" w:rsidRDefault="009E0A6B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9E0A6B" w:rsidRPr="0094043C" w:rsidRDefault="009E0A6B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E0A6B" w:rsidRPr="003346BD" w:rsidRDefault="009E0A6B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9E0A6B" w:rsidTr="00A35BFB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9E0A6B" w:rsidRDefault="009E0A6B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9E0A6B" w:rsidRDefault="009E0A6B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9E0A6B" w:rsidRDefault="009E0A6B" w:rsidP="00A35BFB">
            <w:pPr>
              <w:keepNext/>
              <w:keepLines/>
            </w:pPr>
          </w:p>
        </w:tc>
      </w:tr>
    </w:tbl>
    <w:p w:rsidR="001221FD" w:rsidRDefault="001221FD" w:rsidP="00D942C0">
      <w:pPr>
        <w:pStyle w:val="Texteingabe"/>
        <w:spacing w:line="40" w:lineRule="exact"/>
        <w:ind w:left="0"/>
      </w:pPr>
    </w:p>
    <w:p w:rsidR="001221FD" w:rsidRDefault="001221FD" w:rsidP="00D942C0">
      <w:pPr>
        <w:spacing w:line="40" w:lineRule="exact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D942C0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D942C0" w:rsidRDefault="00D942C0" w:rsidP="00A35BFB">
            <w:pPr>
              <w:pStyle w:val="berschrift2"/>
              <w:numPr>
                <w:ilvl w:val="0"/>
                <w:numId w:val="0"/>
              </w:numPr>
            </w:pPr>
          </w:p>
        </w:tc>
        <w:tc>
          <w:tcPr>
            <w:tcW w:w="45" w:type="dxa"/>
            <w:shd w:val="clear" w:color="auto" w:fill="auto"/>
          </w:tcPr>
          <w:p w:rsidR="00D942C0" w:rsidRDefault="00D942C0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D942C0" w:rsidRPr="003346BD" w:rsidRDefault="00D942C0" w:rsidP="00A35BFB">
            <w:pPr>
              <w:pStyle w:val="Texteingabe"/>
              <w:keepNext/>
              <w:keepLines/>
            </w:pPr>
            <w:r>
              <w:t>Name und Adresse des Kinderpsychiaters</w:t>
            </w:r>
          </w:p>
        </w:tc>
      </w:tr>
      <w:tr w:rsidR="00D942C0" w:rsidTr="00A35BFB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D942C0" w:rsidRDefault="00D942C0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D942C0" w:rsidRDefault="00D942C0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D942C0" w:rsidRDefault="00D942C0" w:rsidP="00A35BFB">
            <w:pPr>
              <w:keepNext/>
              <w:keepLines/>
              <w:spacing w:line="228" w:lineRule="auto"/>
            </w:pPr>
          </w:p>
        </w:tc>
      </w:tr>
      <w:tr w:rsidR="00D942C0" w:rsidTr="00A35BFB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D942C0" w:rsidRPr="0094043C" w:rsidRDefault="00D942C0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D942C0" w:rsidRPr="0094043C" w:rsidRDefault="00D942C0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D942C0" w:rsidRPr="003346BD" w:rsidRDefault="00D942C0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D942C0" w:rsidTr="00A35BFB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D942C0" w:rsidRDefault="00D942C0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D942C0" w:rsidRDefault="00D942C0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D942C0" w:rsidRDefault="00D942C0" w:rsidP="00A35BFB">
            <w:pPr>
              <w:keepNext/>
              <w:keepLines/>
            </w:pPr>
          </w:p>
        </w:tc>
      </w:tr>
    </w:tbl>
    <w:p w:rsidR="00D942C0" w:rsidRDefault="00D942C0" w:rsidP="001221FD"/>
    <w:p w:rsidR="00D942C0" w:rsidRDefault="00D942C0" w:rsidP="001221FD"/>
    <w:p w:rsidR="001221FD" w:rsidRPr="001221FD" w:rsidRDefault="001221FD" w:rsidP="001221FD">
      <w:pPr>
        <w:pStyle w:val="berschrift1"/>
        <w:framePr w:wrap="around"/>
      </w:pPr>
    </w:p>
    <w:p w:rsidR="00E3054C" w:rsidRDefault="001221FD" w:rsidP="001221FD">
      <w:pPr>
        <w:pStyle w:val="berschrift1-Text"/>
      </w:pPr>
      <w:r>
        <w:t>Hilflosigkeit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E73C0F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E73C0F" w:rsidRDefault="00E73C0F" w:rsidP="00A35BFB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E73C0F" w:rsidRDefault="00E73C0F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E73C0F" w:rsidRDefault="00D942C0" w:rsidP="00A35BFB">
            <w:pPr>
              <w:pStyle w:val="Texteingabe"/>
              <w:keepNext/>
              <w:keepLines/>
            </w:pPr>
            <w:r>
              <w:t>Besteht ein behinderungsbedingter Mehraufwand an Hilfeleistung im Alltag?</w:t>
            </w:r>
          </w:p>
          <w:p w:rsidR="00D942C0" w:rsidRDefault="00D942C0" w:rsidP="00A35BFB">
            <w:pPr>
              <w:pStyle w:val="Texteingabe"/>
              <w:keepNext/>
              <w:keepLines/>
            </w:pPr>
            <w:r>
              <w:t>Bitte begründen Sie</w:t>
            </w:r>
          </w:p>
          <w:p w:rsidR="00D942C0" w:rsidRDefault="00D942C0" w:rsidP="00A35BFB">
            <w:pPr>
              <w:pStyle w:val="Texteingabe"/>
              <w:keepNext/>
              <w:keepLines/>
            </w:pPr>
          </w:p>
          <w:p w:rsidR="00D942C0" w:rsidRDefault="00D942C0" w:rsidP="00A35BFB">
            <w:pPr>
              <w:pStyle w:val="Texteingabe"/>
              <w:keepNext/>
              <w:keepLines/>
            </w:pPr>
          </w:p>
          <w:p w:rsidR="00D942C0" w:rsidRDefault="00D942C0" w:rsidP="00A35BFB">
            <w:pPr>
              <w:pStyle w:val="Texteingabe"/>
              <w:keepNext/>
              <w:keepLines/>
            </w:pPr>
          </w:p>
          <w:p w:rsidR="00D942C0" w:rsidRPr="003346BD" w:rsidRDefault="00D942C0" w:rsidP="00A35BFB">
            <w:pPr>
              <w:pStyle w:val="Texteingabe"/>
              <w:keepNext/>
              <w:keepLines/>
            </w:pPr>
          </w:p>
        </w:tc>
      </w:tr>
      <w:tr w:rsidR="00E73C0F" w:rsidTr="00A35BFB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E73C0F" w:rsidRDefault="00E73C0F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E73C0F" w:rsidRDefault="00E73C0F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E73C0F" w:rsidRDefault="00E73C0F" w:rsidP="00A35BFB">
            <w:pPr>
              <w:keepNext/>
              <w:keepLines/>
              <w:spacing w:line="228" w:lineRule="auto"/>
            </w:pPr>
          </w:p>
        </w:tc>
      </w:tr>
      <w:tr w:rsidR="00E73C0F" w:rsidTr="00A35BFB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E73C0F" w:rsidRPr="0094043C" w:rsidRDefault="00E73C0F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E73C0F" w:rsidRPr="0094043C" w:rsidRDefault="00E73C0F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E73C0F" w:rsidRPr="003346BD" w:rsidRDefault="00E73C0F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E73C0F" w:rsidTr="00A35BFB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E73C0F" w:rsidRDefault="00E73C0F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E73C0F" w:rsidRDefault="00E73C0F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E73C0F" w:rsidRDefault="00E73C0F" w:rsidP="00A35BFB">
            <w:pPr>
              <w:keepNext/>
              <w:keepLines/>
            </w:pPr>
          </w:p>
        </w:tc>
      </w:tr>
    </w:tbl>
    <w:p w:rsidR="00E73C0F" w:rsidRPr="001221FD" w:rsidRDefault="00E73C0F" w:rsidP="001221FD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E73C0F" w:rsidTr="00A35BFB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E73C0F" w:rsidRDefault="00E73C0F" w:rsidP="00A35BFB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E73C0F" w:rsidRDefault="00E73C0F" w:rsidP="00A35BFB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E73C0F" w:rsidRDefault="00D942C0" w:rsidP="00A35BFB">
            <w:pPr>
              <w:pStyle w:val="Texteingabe"/>
              <w:keepNext/>
              <w:keepLines/>
            </w:pPr>
            <w:r>
              <w:t>Besteht eine Selbst- oder Fremdgefährdung?</w:t>
            </w:r>
          </w:p>
          <w:p w:rsidR="00D942C0" w:rsidRDefault="00D942C0" w:rsidP="00A35BFB">
            <w:pPr>
              <w:pStyle w:val="Texteingabe"/>
              <w:keepNext/>
              <w:keepLines/>
            </w:pPr>
            <w:r>
              <w:t>Bitte begründen Sie</w:t>
            </w:r>
          </w:p>
          <w:p w:rsidR="00D942C0" w:rsidRDefault="00D942C0" w:rsidP="00A35BFB">
            <w:pPr>
              <w:pStyle w:val="Texteingabe"/>
              <w:keepNext/>
              <w:keepLines/>
            </w:pPr>
          </w:p>
          <w:p w:rsidR="00D942C0" w:rsidRDefault="00D942C0" w:rsidP="00A35BFB">
            <w:pPr>
              <w:pStyle w:val="Texteingabe"/>
              <w:keepNext/>
              <w:keepLines/>
            </w:pPr>
          </w:p>
          <w:p w:rsidR="00D942C0" w:rsidRDefault="00D942C0" w:rsidP="00A35BFB">
            <w:pPr>
              <w:pStyle w:val="Texteingabe"/>
              <w:keepNext/>
              <w:keepLines/>
            </w:pPr>
          </w:p>
          <w:p w:rsidR="00D942C0" w:rsidRPr="003346BD" w:rsidRDefault="00D942C0" w:rsidP="00A35BFB">
            <w:pPr>
              <w:pStyle w:val="Texteingabe"/>
              <w:keepNext/>
              <w:keepLines/>
            </w:pPr>
          </w:p>
        </w:tc>
      </w:tr>
      <w:tr w:rsidR="00E73C0F" w:rsidTr="00A35BFB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E73C0F" w:rsidRDefault="00E73C0F" w:rsidP="00A35BFB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E73C0F" w:rsidRDefault="00E73C0F" w:rsidP="00A35BFB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E73C0F" w:rsidRDefault="00E73C0F" w:rsidP="00A35BFB">
            <w:pPr>
              <w:keepNext/>
              <w:keepLines/>
              <w:spacing w:line="228" w:lineRule="auto"/>
            </w:pPr>
          </w:p>
        </w:tc>
      </w:tr>
      <w:tr w:rsidR="00E73C0F" w:rsidTr="00A35BFB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E73C0F" w:rsidRPr="0094043C" w:rsidRDefault="00E73C0F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E73C0F" w:rsidRPr="0094043C" w:rsidRDefault="00E73C0F" w:rsidP="00A35BFB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E73C0F" w:rsidRPr="003346BD" w:rsidRDefault="00E73C0F" w:rsidP="00A35BFB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E73C0F" w:rsidTr="00A35BFB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E73C0F" w:rsidRDefault="00E73C0F" w:rsidP="00A35BFB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E73C0F" w:rsidRDefault="00E73C0F" w:rsidP="00A35BFB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E73C0F" w:rsidRDefault="00E73C0F" w:rsidP="00A35BFB">
            <w:pPr>
              <w:keepNext/>
              <w:keepLines/>
            </w:pPr>
          </w:p>
        </w:tc>
      </w:tr>
    </w:tbl>
    <w:p w:rsidR="00C93AC0" w:rsidRDefault="00C93AC0" w:rsidP="00E47652">
      <w:pPr>
        <w:pStyle w:val="Abstand"/>
      </w:pPr>
      <w:r>
        <w:br w:type="page"/>
      </w:r>
    </w:p>
    <w:p w:rsidR="00C93AC0" w:rsidRDefault="00C93AC0" w:rsidP="00C93AC0">
      <w:pPr>
        <w:pStyle w:val="berschrift1"/>
        <w:framePr w:h="738" w:hRule="exact" w:wrap="around" w:y="-101"/>
      </w:pPr>
    </w:p>
    <w:p w:rsidR="00C93AC0" w:rsidRDefault="00C93AC0" w:rsidP="00C93AC0">
      <w:pPr>
        <w:pStyle w:val="berschrift1-Text"/>
      </w:pPr>
      <w:r>
        <w:t>Medizinische Fallführung</w:t>
      </w:r>
    </w:p>
    <w:p w:rsidR="00C93AC0" w:rsidRDefault="00926F5E" w:rsidP="00926F5E">
      <w:pPr>
        <w:pStyle w:val="berschrift2"/>
        <w:ind w:hanging="426"/>
        <w:rPr>
          <w:color w:val="000000"/>
        </w:rPr>
      </w:pPr>
      <w:r>
        <w:rPr>
          <w:b w:val="0"/>
        </w:rPr>
        <w:t xml:space="preserve"> </w:t>
      </w:r>
      <w:r w:rsidR="00C93AC0" w:rsidRPr="00926F5E">
        <w:rPr>
          <w:b w:val="0"/>
        </w:rPr>
        <w:t>Besteht</w:t>
      </w:r>
      <w:r w:rsidR="00C93AC0" w:rsidRPr="00926F5E">
        <w:rPr>
          <w:b w:val="0"/>
          <w:color w:val="000000"/>
        </w:rPr>
        <w:t xml:space="preserve"> ein Bedarf an einer medizinischen Fallführung gemäss Kreisschreiben über die medizinische Fallführung?</w:t>
      </w:r>
      <w:r w:rsidR="00C93AC0">
        <w:rPr>
          <w:color w:val="000000"/>
        </w:rPr>
        <w:br/>
      </w:r>
      <w:sdt>
        <w:sdtPr>
          <w:rPr>
            <w:b w:val="0"/>
          </w:rPr>
          <w:id w:val="-192679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AC0" w:rsidRPr="00926F5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93AC0" w:rsidRPr="00926F5E">
        <w:rPr>
          <w:b w:val="0"/>
          <w:color w:val="000000"/>
        </w:rPr>
        <w:t xml:space="preserve"> ja</w:t>
      </w:r>
      <w:r w:rsidR="00C93AC0" w:rsidRPr="00926F5E">
        <w:rPr>
          <w:b w:val="0"/>
          <w:color w:val="000000"/>
        </w:rPr>
        <w:tab/>
      </w:r>
      <w:sdt>
        <w:sdtPr>
          <w:rPr>
            <w:b w:val="0"/>
          </w:rPr>
          <w:id w:val="149283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AC0" w:rsidRPr="00926F5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93AC0" w:rsidRPr="00926F5E">
        <w:rPr>
          <w:b w:val="0"/>
        </w:rPr>
        <w:t xml:space="preserve"> </w:t>
      </w:r>
      <w:r w:rsidR="00C93AC0" w:rsidRPr="00926F5E">
        <w:rPr>
          <w:b w:val="0"/>
          <w:color w:val="000000"/>
        </w:rPr>
        <w:t>nein</w:t>
      </w:r>
    </w:p>
    <w:p w:rsidR="00C93AC0" w:rsidRPr="00C93AC0" w:rsidRDefault="00C93AC0" w:rsidP="00C93AC0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C93AC0" w:rsidTr="00CD009A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C93AC0" w:rsidRDefault="00C93AC0" w:rsidP="00CD009A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C93AC0" w:rsidRDefault="00C93AC0" w:rsidP="00CD009A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C93AC0" w:rsidRDefault="00C93AC0" w:rsidP="00CD009A">
            <w:pPr>
              <w:pStyle w:val="Texteingabe"/>
              <w:keepNext/>
              <w:keepLines/>
            </w:pPr>
            <w:r>
              <w:t>Besteht eine Selbst- oder Fremdgefährdung?</w:t>
            </w:r>
          </w:p>
          <w:p w:rsidR="00C93AC0" w:rsidRDefault="00C93AC0" w:rsidP="00CD009A">
            <w:pPr>
              <w:pStyle w:val="Texteingabe"/>
              <w:keepNext/>
              <w:keepLines/>
            </w:pPr>
            <w:r>
              <w:t>Bitte begründen Sie</w:t>
            </w:r>
          </w:p>
          <w:p w:rsidR="00C93AC0" w:rsidRDefault="00C93AC0" w:rsidP="00CD009A">
            <w:pPr>
              <w:pStyle w:val="Texteingabe"/>
              <w:keepNext/>
              <w:keepLines/>
            </w:pPr>
          </w:p>
          <w:p w:rsidR="00C93AC0" w:rsidRDefault="00C93AC0" w:rsidP="00CD009A">
            <w:pPr>
              <w:pStyle w:val="Texteingabe"/>
              <w:keepNext/>
              <w:keepLines/>
            </w:pPr>
          </w:p>
          <w:p w:rsidR="00C93AC0" w:rsidRDefault="00C93AC0" w:rsidP="00CD009A">
            <w:pPr>
              <w:pStyle w:val="Texteingabe"/>
              <w:keepNext/>
              <w:keepLines/>
            </w:pPr>
          </w:p>
          <w:p w:rsidR="00C93AC0" w:rsidRPr="003346BD" w:rsidRDefault="00C93AC0" w:rsidP="00CD009A">
            <w:pPr>
              <w:pStyle w:val="Texteingabe"/>
              <w:keepNext/>
              <w:keepLines/>
            </w:pPr>
          </w:p>
        </w:tc>
      </w:tr>
      <w:tr w:rsidR="00C93AC0" w:rsidTr="00CD009A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C93AC0" w:rsidRDefault="00C93AC0" w:rsidP="00CD009A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C93AC0" w:rsidRDefault="00C93AC0" w:rsidP="00CD009A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C93AC0" w:rsidRDefault="00C93AC0" w:rsidP="00CD009A">
            <w:pPr>
              <w:keepNext/>
              <w:keepLines/>
              <w:spacing w:line="228" w:lineRule="auto"/>
            </w:pPr>
          </w:p>
        </w:tc>
      </w:tr>
      <w:tr w:rsidR="00C93AC0" w:rsidTr="00CD009A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93AC0" w:rsidRPr="0094043C" w:rsidRDefault="00C93AC0" w:rsidP="00CD009A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C93AC0" w:rsidRPr="0094043C" w:rsidRDefault="00C93AC0" w:rsidP="00CD009A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C93AC0" w:rsidRPr="003346BD" w:rsidRDefault="00C93AC0" w:rsidP="00CD009A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C93AC0" w:rsidTr="00CD009A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C93AC0" w:rsidRDefault="00C93AC0" w:rsidP="00CD009A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C93AC0" w:rsidRDefault="00C93AC0" w:rsidP="00CD009A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C93AC0" w:rsidRDefault="00C93AC0" w:rsidP="00CD009A">
            <w:pPr>
              <w:keepNext/>
              <w:keepLines/>
            </w:pPr>
          </w:p>
        </w:tc>
      </w:tr>
    </w:tbl>
    <w:p w:rsidR="00C93AC0" w:rsidRDefault="00C93AC0" w:rsidP="00E47652">
      <w:pPr>
        <w:pStyle w:val="Abstand"/>
      </w:pPr>
    </w:p>
    <w:p w:rsidR="00FA55B2" w:rsidRDefault="00FA55B2" w:rsidP="00FA55B2">
      <w:pPr>
        <w:pStyle w:val="berschrift1"/>
        <w:framePr w:wrap="around"/>
      </w:pPr>
    </w:p>
    <w:p w:rsidR="00E3054C" w:rsidRPr="00E3054C" w:rsidRDefault="00FA55B2" w:rsidP="00E3054C">
      <w:pPr>
        <w:pStyle w:val="berschrift1-Text"/>
      </w:pPr>
      <w:r w:rsidRPr="00FA55B2">
        <w:t>Unterschrift</w:t>
      </w: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4125EF">
              <w:t>Vorname, Name des Arztes/der Ärztin</w:t>
            </w:r>
          </w:p>
        </w:tc>
      </w:tr>
      <w:tr w:rsidR="003A2B4F" w:rsidTr="003A2B4F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3A2B4F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3A2B4F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4125EF" w:rsidRDefault="004125EF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3A2B4F">
              <w:t>Adresse Praxis (Abteilung)</w:t>
            </w:r>
          </w:p>
        </w:tc>
      </w:tr>
      <w:tr w:rsidR="003A2B4F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3A2B4F" w:rsidRDefault="003A2B4F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3A2B4F">
              <w:t>Ort, Datum</w:t>
            </w:r>
          </w:p>
        </w:tc>
      </w:tr>
      <w:tr w:rsidR="003A2B4F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D6A29" w:rsidRPr="003346BD" w:rsidRDefault="003A2B4F" w:rsidP="009D6A29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3A2B4F" w:rsidRDefault="003A2B4F" w:rsidP="00E47652">
      <w:pPr>
        <w:pStyle w:val="Abstand"/>
      </w:pPr>
    </w:p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021C53">
        <w:trPr>
          <w:cantSplit/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pStyle w:val="berschrift2"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3A2B4F">
              <w:t>Unterschrift</w:t>
            </w:r>
          </w:p>
        </w:tc>
      </w:tr>
      <w:tr w:rsidR="003A2B4F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3A2B4F" w:rsidRPr="003346BD" w:rsidRDefault="003A2B4F" w:rsidP="00EF2EA5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FA55B2" w:rsidRDefault="00FA55B2" w:rsidP="00E47652">
      <w:pPr>
        <w:pStyle w:val="Abstand"/>
      </w:pPr>
    </w:p>
    <w:p w:rsidR="0010039F" w:rsidRDefault="0010039F" w:rsidP="0010039F">
      <w:pPr>
        <w:pStyle w:val="berschrift1"/>
        <w:framePr w:wrap="around"/>
      </w:pPr>
    </w:p>
    <w:p w:rsidR="0010039F" w:rsidRDefault="0010039F" w:rsidP="0010039F">
      <w:pPr>
        <w:pStyle w:val="berschrift1-Text"/>
        <w:spacing w:after="120"/>
      </w:pPr>
      <w:r>
        <w:t>Wichtige Informationen</w:t>
      </w:r>
    </w:p>
    <w:p w:rsidR="00F34D4A" w:rsidRDefault="00F34D4A" w:rsidP="00F34D4A">
      <w:r>
        <w:t xml:space="preserve">Den Aufwand können Sie elektronisch in Rechnung stellen (GLN der ZAS Genf: 7601003002751). Bitte geben Sie zwingend die AHV-Nummer und Verfügungsnummer an. Die Gesetzesgrundlage ist das IVG. Es gilt der für Sie anwendbare Tarif: Ärztinnen und Ärzte (nach </w:t>
      </w:r>
      <w:proofErr w:type="spellStart"/>
      <w:r>
        <w:t>Tarmed</w:t>
      </w:r>
      <w:proofErr w:type="spellEnd"/>
      <w:r>
        <w:t xml:space="preserve">) finden weitere Informationen dazu unter </w:t>
      </w:r>
      <w:hyperlink r:id="rId8" w:history="1">
        <w:r>
          <w:rPr>
            <w:rStyle w:val="Hyperlink"/>
          </w:rPr>
          <w:t>www.iv-pro-medico.ch/dokumentation/tarife</w:t>
        </w:r>
      </w:hyperlink>
      <w:r>
        <w:t xml:space="preserve">, Psychologinnen und Psychologen unter </w:t>
      </w:r>
      <w:hyperlink r:id="rId9" w:history="1">
        <w:r>
          <w:rPr>
            <w:rStyle w:val="Hyperlink"/>
          </w:rPr>
          <w:t>www.mtk-ctm.ch/de/tarife/psychotherapie</w:t>
        </w:r>
      </w:hyperlink>
      <w:r>
        <w:t>. Bei einer Abrechnung für die Leistungserbringung aus dem grenznahen Ausland ist das IV-Rundschreiben 208 zu beachten.</w:t>
      </w:r>
    </w:p>
    <w:p w:rsidR="0010039F" w:rsidRDefault="0010039F" w:rsidP="00E47652">
      <w:pPr>
        <w:pStyle w:val="Abstand"/>
      </w:pPr>
    </w:p>
    <w:p w:rsidR="008D5C0C" w:rsidRDefault="008D5C0C" w:rsidP="008D5C0C">
      <w:pPr>
        <w:pStyle w:val="berschrift1"/>
        <w:framePr w:wrap="around"/>
      </w:pPr>
    </w:p>
    <w:p w:rsidR="00FA55B2" w:rsidRPr="00EB63D2" w:rsidRDefault="00FA55B2" w:rsidP="00EB63D2">
      <w:pPr>
        <w:pStyle w:val="berschrift1-Text"/>
        <w:spacing w:after="120"/>
      </w:pPr>
      <w:r>
        <w:t>Beilagen</w:t>
      </w:r>
    </w:p>
    <w:p w:rsidR="00FA55B2" w:rsidRPr="00FA55B2" w:rsidRDefault="00FA55B2" w:rsidP="00FA55B2">
      <w:r>
        <w:t>Wir bitten Sie, Kopien der Berichte von Spitälern und Spezialärzten/Spezialärztinnen zuhanden unseres ärztlichen Dienstes beizulegen oder diese genau zu bezeichnen, damit wir sie selbst anfordern können. Originalberichte werden nach Einsichtnahme zurückgesandt.</w:t>
      </w:r>
    </w:p>
    <w:p w:rsidR="003A2B4F" w:rsidRDefault="003A2B4F" w:rsidP="003A2B4F"/>
    <w:tbl>
      <w:tblPr>
        <w:tblStyle w:val="Tabellenraster"/>
        <w:tblW w:w="10036" w:type="dxa"/>
        <w:tblInd w:w="-397" w:type="dxa"/>
        <w:tblBorders>
          <w:bottom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45"/>
        <w:gridCol w:w="9594"/>
      </w:tblGrid>
      <w:tr w:rsidR="003A2B4F" w:rsidTr="001221FD">
        <w:trPr>
          <w:trHeight w:hRule="exact" w:val="57"/>
        </w:trPr>
        <w:tc>
          <w:tcPr>
            <w:tcW w:w="397" w:type="dxa"/>
            <w:vMerge w:val="restart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vMerge w:val="restart"/>
            <w:shd w:val="clear" w:color="auto" w:fill="auto"/>
          </w:tcPr>
          <w:p w:rsidR="003A2B4F" w:rsidRPr="003A2B4F" w:rsidRDefault="003A2B4F" w:rsidP="00EF2EA5">
            <w:pPr>
              <w:pStyle w:val="Texteingabe"/>
              <w:keepNext/>
              <w:keepLines/>
            </w:pPr>
          </w:p>
        </w:tc>
      </w:tr>
      <w:tr w:rsidR="003A2B4F" w:rsidTr="001221FD">
        <w:trPr>
          <w:trHeight w:val="284"/>
        </w:trPr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45" w:type="dxa"/>
            <w:shd w:val="clear" w:color="auto" w:fill="000000" w:themeFill="text1"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  <w:tc>
          <w:tcPr>
            <w:tcW w:w="9594" w:type="dxa"/>
            <w:vMerge/>
          </w:tcPr>
          <w:p w:rsidR="003A2B4F" w:rsidRDefault="003A2B4F" w:rsidP="00EF2EA5">
            <w:pPr>
              <w:keepNext/>
              <w:keepLines/>
              <w:spacing w:line="228" w:lineRule="auto"/>
            </w:pPr>
          </w:p>
        </w:tc>
      </w:tr>
      <w:tr w:rsidR="003A2B4F" w:rsidTr="001221FD">
        <w:trPr>
          <w:trHeight w:val="255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Pr="0094043C" w:rsidRDefault="003A2B4F" w:rsidP="00EB63D2"/>
        </w:tc>
        <w:tc>
          <w:tcPr>
            <w:tcW w:w="45" w:type="dxa"/>
            <w:shd w:val="clear" w:color="auto" w:fill="000000" w:themeFill="text1"/>
          </w:tcPr>
          <w:p w:rsidR="003A2B4F" w:rsidRPr="0094043C" w:rsidRDefault="003A2B4F" w:rsidP="00EF2EA5">
            <w:pPr>
              <w:keepNext/>
              <w:keepLines/>
            </w:pPr>
          </w:p>
        </w:tc>
        <w:tc>
          <w:tcPr>
            <w:tcW w:w="9594" w:type="dxa"/>
            <w:vAlign w:val="bottom"/>
          </w:tcPr>
          <w:p w:rsidR="009D6A29" w:rsidRPr="003346BD" w:rsidRDefault="003A2B4F" w:rsidP="009D6A29">
            <w:pPr>
              <w:pStyle w:val="Texteingabe"/>
              <w:keepNext/>
              <w:keepLines/>
            </w:pPr>
            <w:r w:rsidRPr="009404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3C">
              <w:instrText xml:space="preserve"> FORMTEXT </w:instrText>
            </w:r>
            <w:r w:rsidRPr="0094043C">
              <w:fldChar w:fldCharType="separate"/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t> </w:t>
            </w:r>
            <w:r w:rsidRPr="0094043C">
              <w:fldChar w:fldCharType="end"/>
            </w:r>
          </w:p>
        </w:tc>
      </w:tr>
      <w:tr w:rsidR="003A2B4F" w:rsidTr="001221FD">
        <w:trPr>
          <w:trHeight w:hRule="exact" w:val="57"/>
        </w:trPr>
        <w:tc>
          <w:tcPr>
            <w:tcW w:w="397" w:type="dxa"/>
            <w:tcBorders>
              <w:bottom w:val="nil"/>
            </w:tcBorders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45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  <w:tc>
          <w:tcPr>
            <w:tcW w:w="9594" w:type="dxa"/>
            <w:shd w:val="clear" w:color="auto" w:fill="auto"/>
          </w:tcPr>
          <w:p w:rsidR="003A2B4F" w:rsidRDefault="003A2B4F" w:rsidP="00EF2EA5">
            <w:pPr>
              <w:keepNext/>
              <w:keepLines/>
            </w:pPr>
          </w:p>
        </w:tc>
      </w:tr>
    </w:tbl>
    <w:p w:rsidR="00E87289" w:rsidRPr="00F310BA" w:rsidRDefault="00E87289" w:rsidP="009D6A29"/>
    <w:p w:rsidR="004320A6" w:rsidRPr="003141C3" w:rsidRDefault="004320A6" w:rsidP="00E87289">
      <w:pPr>
        <w:pStyle w:val="Aufzhlungszeichen"/>
        <w:keepNext/>
        <w:keepLines/>
      </w:pPr>
      <w:r w:rsidRPr="003141C3">
        <w:t>Arztbericht einreichen</w:t>
      </w:r>
    </w:p>
    <w:p w:rsidR="004320A6" w:rsidRDefault="004320A6" w:rsidP="009D6A29">
      <w:pPr>
        <w:keepNext/>
        <w:keepLines/>
      </w:pPr>
      <w:r>
        <w:t>Drucken Sie den ausgefüllten Arztbericht aus. Schicken Sie die Blätter bitte lose. Verwenden Sie keine Heftklammern.</w:t>
      </w:r>
    </w:p>
    <w:p w:rsidR="004320A6" w:rsidRDefault="004320A6" w:rsidP="009D6A29">
      <w:pPr>
        <w:keepNext/>
        <w:keepLines/>
      </w:pPr>
    </w:p>
    <w:p w:rsidR="004320A6" w:rsidRDefault="004320A6" w:rsidP="009D6A29">
      <w:pPr>
        <w:keepNext/>
        <w:keepLines/>
      </w:pPr>
      <w:r>
        <w:t>Arztbericht senden an:</w:t>
      </w:r>
    </w:p>
    <w:p w:rsidR="004320A6" w:rsidRDefault="004320A6" w:rsidP="009D6A29">
      <w:pPr>
        <w:keepNext/>
        <w:keepLines/>
      </w:pPr>
    </w:p>
    <w:p w:rsidR="004320A6" w:rsidRDefault="004320A6" w:rsidP="009D6A29">
      <w:pPr>
        <w:keepNext/>
        <w:keepLines/>
      </w:pPr>
      <w:r>
        <w:t>SVA Zürich</w:t>
      </w:r>
    </w:p>
    <w:p w:rsidR="004320A6" w:rsidRDefault="004320A6" w:rsidP="009D6A29">
      <w:pPr>
        <w:keepNext/>
        <w:keepLines/>
      </w:pPr>
      <w:r>
        <w:t>IV-Stelle</w:t>
      </w:r>
    </w:p>
    <w:p w:rsidR="004320A6" w:rsidRDefault="004320A6" w:rsidP="009D6A29">
      <w:pPr>
        <w:keepNext/>
        <w:keepLines/>
      </w:pPr>
      <w:r>
        <w:t>Postfach</w:t>
      </w:r>
    </w:p>
    <w:p w:rsidR="004320A6" w:rsidRDefault="004320A6" w:rsidP="009D6A29">
      <w:pPr>
        <w:keepNext/>
        <w:keepLines/>
      </w:pPr>
      <w:r>
        <w:t>8087 Zürich</w:t>
      </w:r>
    </w:p>
    <w:sectPr w:rsidR="004320A6" w:rsidSect="00C93AC0">
      <w:headerReference w:type="default" r:id="rId10"/>
      <w:headerReference w:type="first" r:id="rId11"/>
      <w:pgSz w:w="11906" w:h="16838" w:code="9"/>
      <w:pgMar w:top="1701" w:right="567" w:bottom="851" w:left="1701" w:header="4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4C" w:rsidRDefault="0056474C" w:rsidP="009B2073">
      <w:pPr>
        <w:spacing w:line="240" w:lineRule="auto"/>
      </w:pPr>
      <w:r>
        <w:separator/>
      </w:r>
    </w:p>
  </w:endnote>
  <w:endnote w:type="continuationSeparator" w:id="0">
    <w:p w:rsidR="0056474C" w:rsidRDefault="0056474C" w:rsidP="009B2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4C" w:rsidRDefault="0056474C" w:rsidP="009B2073">
      <w:pPr>
        <w:spacing w:line="240" w:lineRule="auto"/>
      </w:pPr>
      <w:r>
        <w:separator/>
      </w:r>
    </w:p>
  </w:footnote>
  <w:footnote w:type="continuationSeparator" w:id="0">
    <w:p w:rsidR="0056474C" w:rsidRDefault="0056474C" w:rsidP="009B2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600" w:firstRow="0" w:lastRow="0" w:firstColumn="0" w:lastColumn="0" w:noHBand="1" w:noVBand="1"/>
    </w:tblPr>
    <w:tblGrid>
      <w:gridCol w:w="6521"/>
      <w:gridCol w:w="3119"/>
    </w:tblGrid>
    <w:tr w:rsidR="001221FD" w:rsidTr="000B0E60">
      <w:tc>
        <w:tcPr>
          <w:tcW w:w="6521" w:type="dxa"/>
        </w:tcPr>
        <w:p w:rsidR="001221FD" w:rsidRPr="000B0E60" w:rsidRDefault="001221FD" w:rsidP="000B0E60">
          <w:pPr>
            <w:pStyle w:val="Kopfzeile"/>
            <w:rPr>
              <w:i/>
              <w:iCs/>
              <w:noProof/>
            </w:rPr>
          </w:pPr>
          <w:r w:rsidRPr="000B0E60">
            <w:rPr>
              <w:i/>
              <w:iCs/>
              <w:noProof/>
            </w:rPr>
            <w:t>SVA Zürich</w:t>
          </w:r>
        </w:p>
        <w:p w:rsidR="001221FD" w:rsidRPr="000B0E60" w:rsidRDefault="001221FD" w:rsidP="00F94216">
          <w:pPr>
            <w:pStyle w:val="Kopfzeile"/>
            <w:rPr>
              <w:i/>
              <w:iCs/>
              <w:noProof/>
            </w:rPr>
          </w:pPr>
          <w:r w:rsidRPr="000B0E60">
            <w:rPr>
              <w:i/>
              <w:iCs/>
              <w:noProof/>
            </w:rPr>
            <w:t xml:space="preserve">Arztbericht: </w:t>
          </w:r>
          <w:r w:rsidR="00F94216">
            <w:rPr>
              <w:i/>
              <w:iCs/>
              <w:noProof/>
            </w:rPr>
            <w:t>Infantiles POS Ziff. 304</w:t>
          </w:r>
          <w:r w:rsidRPr="000B0E60">
            <w:rPr>
              <w:i/>
              <w:iCs/>
              <w:noProof/>
            </w:rPr>
            <w:t xml:space="preserve"> GgV</w:t>
          </w:r>
        </w:p>
      </w:tc>
      <w:tc>
        <w:tcPr>
          <w:tcW w:w="3119" w:type="dxa"/>
        </w:tcPr>
        <w:p w:rsidR="001221FD" w:rsidRPr="000B0E60" w:rsidRDefault="001221FD" w:rsidP="009B2073">
          <w:pPr>
            <w:pStyle w:val="Kopfzeile"/>
            <w:rPr>
              <w:b/>
              <w:bCs/>
              <w:noProof/>
            </w:rPr>
          </w:pPr>
          <w:r w:rsidRPr="000B0E60">
            <w:rPr>
              <w:b/>
              <w:bCs/>
              <w:noProof/>
            </w:rPr>
            <w:fldChar w:fldCharType="begin"/>
          </w:r>
          <w:r w:rsidRPr="000B0E60">
            <w:rPr>
              <w:b/>
              <w:bCs/>
              <w:noProof/>
            </w:rPr>
            <w:instrText xml:space="preserve"> PAGE  </w:instrText>
          </w:r>
          <w:r w:rsidRPr="000B0E60">
            <w:rPr>
              <w:b/>
              <w:bCs/>
              <w:noProof/>
            </w:rPr>
            <w:fldChar w:fldCharType="separate"/>
          </w:r>
          <w:r w:rsidR="003A57FA">
            <w:rPr>
              <w:b/>
              <w:bCs/>
              <w:noProof/>
            </w:rPr>
            <w:t>5</w:t>
          </w:r>
          <w:r w:rsidRPr="000B0E60">
            <w:rPr>
              <w:b/>
              <w:bCs/>
              <w:noProof/>
            </w:rPr>
            <w:fldChar w:fldCharType="end"/>
          </w:r>
        </w:p>
      </w:tc>
    </w:tr>
  </w:tbl>
  <w:p w:rsidR="001221FD" w:rsidRDefault="001221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Look w:val="0600" w:firstRow="0" w:lastRow="0" w:firstColumn="0" w:lastColumn="0" w:noHBand="1" w:noVBand="1"/>
    </w:tblPr>
    <w:tblGrid>
      <w:gridCol w:w="4819"/>
      <w:gridCol w:w="595"/>
      <w:gridCol w:w="4224"/>
    </w:tblGrid>
    <w:tr w:rsidR="001221FD" w:rsidTr="00AB2C36">
      <w:tc>
        <w:tcPr>
          <w:tcW w:w="4819" w:type="dxa"/>
        </w:tcPr>
        <w:p w:rsidR="001221FD" w:rsidRPr="009B2073" w:rsidRDefault="001221FD" w:rsidP="009B2073">
          <w:pPr>
            <w:pStyle w:val="Kopfzeile"/>
            <w:spacing w:line="360" w:lineRule="exact"/>
            <w:rPr>
              <w:sz w:val="30"/>
              <w:szCs w:val="30"/>
            </w:rPr>
          </w:pPr>
          <w:r w:rsidRPr="009B2073">
            <w:rPr>
              <w:sz w:val="30"/>
              <w:szCs w:val="30"/>
            </w:rPr>
            <w:t>Arztbericht:</w:t>
          </w:r>
        </w:p>
      </w:tc>
      <w:tc>
        <w:tcPr>
          <w:tcW w:w="595" w:type="dxa"/>
        </w:tcPr>
        <w:p w:rsidR="001221FD" w:rsidRPr="009B2073" w:rsidRDefault="001221FD" w:rsidP="00AB2C36"/>
      </w:tc>
      <w:tc>
        <w:tcPr>
          <w:tcW w:w="4224" w:type="dxa"/>
        </w:tcPr>
        <w:p w:rsidR="001221FD" w:rsidRPr="009B2073" w:rsidRDefault="001221FD" w:rsidP="00AB2C36"/>
      </w:tc>
    </w:tr>
    <w:tr w:rsidR="001221FD" w:rsidTr="00AB2C36">
      <w:trPr>
        <w:trHeight w:hRule="exact" w:val="2444"/>
      </w:trPr>
      <w:tc>
        <w:tcPr>
          <w:tcW w:w="4819" w:type="dxa"/>
        </w:tcPr>
        <w:p w:rsidR="001221FD" w:rsidRDefault="008D3037" w:rsidP="008B67AC">
          <w:pPr>
            <w:pStyle w:val="Titel"/>
          </w:pPr>
          <w:r>
            <w:rPr>
              <w:noProof/>
            </w:rPr>
            <w:t>Infantiles</w:t>
          </w:r>
          <w:r w:rsidR="001221FD">
            <w:rPr>
              <w:noProof/>
            </w:rPr>
            <w:t xml:space="preserve"> POS</w:t>
          </w:r>
          <w:r w:rsidR="001221FD" w:rsidRPr="00C0043C">
            <w:rPr>
              <w:noProof/>
            </w:rPr>
            <w:t xml:space="preserve"> Ziff. </w:t>
          </w:r>
          <w:r w:rsidR="001221FD">
            <w:rPr>
              <w:noProof/>
            </w:rPr>
            <w:t>404</w:t>
          </w:r>
          <w:r w:rsidR="001221FD" w:rsidRPr="00C0043C">
            <w:rPr>
              <w:noProof/>
            </w:rPr>
            <w:t xml:space="preserve"> GgV</w:t>
          </w:r>
        </w:p>
      </w:tc>
      <w:tc>
        <w:tcPr>
          <w:tcW w:w="595" w:type="dxa"/>
        </w:tcPr>
        <w:p w:rsidR="001221FD" w:rsidRPr="00C0043C" w:rsidRDefault="001221FD" w:rsidP="00AB2C36">
          <w:pPr>
            <w:rPr>
              <w:noProof/>
            </w:rPr>
          </w:pPr>
        </w:p>
      </w:tc>
      <w:tc>
        <w:tcPr>
          <w:tcW w:w="4224" w:type="dxa"/>
        </w:tcPr>
        <w:p w:rsidR="001221FD" w:rsidRDefault="001221FD" w:rsidP="00AB2C36">
          <w:pPr>
            <w:rPr>
              <w:noProof/>
            </w:rPr>
          </w:pPr>
        </w:p>
        <w:p w:rsidR="001221FD" w:rsidRPr="00AB2C36" w:rsidRDefault="001221FD" w:rsidP="00AB2C36">
          <w:pPr>
            <w:rPr>
              <w:b/>
              <w:bCs/>
              <w:noProof/>
            </w:rPr>
          </w:pPr>
          <w:r w:rsidRPr="00AB2C36">
            <w:rPr>
              <w:b/>
              <w:bCs/>
              <w:noProof/>
            </w:rPr>
            <w:t>IV-Stelle</w:t>
          </w:r>
        </w:p>
        <w:p w:rsidR="001221FD" w:rsidRPr="00AB2C36" w:rsidRDefault="001221FD" w:rsidP="00AB2C36">
          <w:pPr>
            <w:rPr>
              <w:b/>
              <w:bCs/>
              <w:noProof/>
            </w:rPr>
          </w:pPr>
          <w:r w:rsidRPr="00AB2C36">
            <w:rPr>
              <w:b/>
              <w:bCs/>
              <w:noProof/>
            </w:rPr>
            <w:t>Med. Massnahmen und Hilfsmittel</w:t>
          </w:r>
        </w:p>
        <w:p w:rsidR="001221FD" w:rsidRDefault="001221FD" w:rsidP="00E47652">
          <w:pPr>
            <w:spacing w:line="120" w:lineRule="exact"/>
            <w:rPr>
              <w:noProof/>
            </w:rPr>
          </w:pPr>
        </w:p>
        <w:p w:rsidR="001221FD" w:rsidRDefault="001221FD" w:rsidP="00AB2C36">
          <w:pPr>
            <w:rPr>
              <w:noProof/>
            </w:rPr>
          </w:pPr>
          <w:r>
            <w:rPr>
              <w:noProof/>
            </w:rPr>
            <w:t xml:space="preserve">Team 044 448 50 00, </w:t>
          </w:r>
          <w:r w:rsidR="0021795A">
            <w:rPr>
              <w:noProof/>
            </w:rPr>
            <w:t>arztberichte</w:t>
          </w:r>
          <w:r>
            <w:rPr>
              <w:noProof/>
            </w:rPr>
            <w:t>@svazurich.ch</w:t>
          </w:r>
        </w:p>
        <w:p w:rsidR="001221FD" w:rsidRDefault="001221FD" w:rsidP="00AB2C36">
          <w:pPr>
            <w:rPr>
              <w:noProof/>
            </w:rPr>
          </w:pPr>
          <w:r>
            <w:rPr>
              <w:noProof/>
            </w:rPr>
            <w:t>Sozialversicherungsanstalt des Kantons Zürich</w:t>
          </w:r>
        </w:p>
        <w:p w:rsidR="001221FD" w:rsidRDefault="001221FD" w:rsidP="00AB2C36">
          <w:pPr>
            <w:rPr>
              <w:noProof/>
            </w:rPr>
          </w:pPr>
          <w:r>
            <w:rPr>
              <w:noProof/>
            </w:rPr>
            <w:t>Röntgenstrasse 17, Postfach, 8087 Zürich</w:t>
          </w:r>
        </w:p>
        <w:p w:rsidR="001221FD" w:rsidRPr="00C0043C" w:rsidRDefault="001221FD" w:rsidP="00AB2C36">
          <w:pPr>
            <w:rPr>
              <w:noProof/>
            </w:rPr>
          </w:pPr>
          <w:r>
            <w:rPr>
              <w:noProof/>
            </w:rPr>
            <w:t>www.svazurich.ch</w:t>
          </w:r>
        </w:p>
      </w:tc>
    </w:tr>
    <w:tr w:rsidR="001221FD" w:rsidTr="00AB2C36">
      <w:tc>
        <w:tcPr>
          <w:tcW w:w="4819" w:type="dxa"/>
        </w:tcPr>
        <w:p w:rsidR="001221FD" w:rsidRPr="009B2073" w:rsidRDefault="001221FD" w:rsidP="00C0043C">
          <w:pPr>
            <w:pStyle w:val="Kopfzeile"/>
            <w:ind w:right="397"/>
            <w:rPr>
              <w:b/>
              <w:bCs/>
            </w:rPr>
          </w:pPr>
          <w:r w:rsidRPr="009B2073">
            <w:rPr>
              <w:b/>
              <w:bCs/>
            </w:rPr>
            <w:t>Nutzungshinweise:</w:t>
          </w:r>
        </w:p>
        <w:p w:rsidR="001221FD" w:rsidRDefault="008D3037" w:rsidP="008D3037">
          <w:pPr>
            <w:pStyle w:val="Kopfzeile"/>
            <w:ind w:right="567"/>
          </w:pPr>
          <w:r w:rsidRPr="000537B9">
            <w:t>Dieser Arztbericht ist notwendig für die Anspruchs</w:t>
          </w:r>
          <w:r>
            <w:softHyphen/>
          </w:r>
          <w:r w:rsidRPr="000537B9">
            <w:t>klärung</w:t>
          </w:r>
          <w:r>
            <w:t>, ob ein</w:t>
          </w:r>
          <w:r w:rsidRPr="008D3037">
            <w:t xml:space="preserve"> infantiles psychoorganisches Syndrom (POS) im Sinne der IV vorliegt</w:t>
          </w:r>
          <w:r w:rsidRPr="000537B9">
            <w:t>. Der Fragebogen muss ausgefüllt werden, damit die IV-Stelle Zürich das Gesuch für Kostenübernahme bearbeiten kann. Bitte an</w:t>
          </w:r>
          <w:r>
            <w:t>t</w:t>
          </w:r>
          <w:r w:rsidRPr="000537B9">
            <w:t>worten Sie mög</w:t>
          </w:r>
          <w:r>
            <w:t>lichst detailliert. Vielen Dank.</w:t>
          </w:r>
        </w:p>
      </w:tc>
      <w:tc>
        <w:tcPr>
          <w:tcW w:w="595" w:type="dxa"/>
        </w:tcPr>
        <w:p w:rsidR="001221FD" w:rsidRPr="009B2073" w:rsidRDefault="001221FD" w:rsidP="00AB2C36">
          <w:pPr>
            <w:rPr>
              <w:b/>
              <w:bCs/>
            </w:rPr>
          </w:pPr>
        </w:p>
      </w:tc>
      <w:tc>
        <w:tcPr>
          <w:tcW w:w="4224" w:type="dxa"/>
        </w:tcPr>
        <w:p w:rsidR="001221FD" w:rsidRPr="009B2073" w:rsidRDefault="001221FD" w:rsidP="00AB2C36">
          <w:pPr>
            <w:rPr>
              <w:b/>
              <w:bCs/>
            </w:rPr>
          </w:pPr>
        </w:p>
      </w:tc>
    </w:tr>
  </w:tbl>
  <w:p w:rsidR="001221FD" w:rsidRDefault="001221FD" w:rsidP="00C0043C">
    <w:pPr>
      <w:pStyle w:val="Kopfzeile"/>
      <w:spacing w:after="340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4765561C" wp14:editId="4DFBFB68">
          <wp:simplePos x="0" y="0"/>
          <wp:positionH relativeFrom="page">
            <wp:posOffset>4475480</wp:posOffset>
          </wp:positionH>
          <wp:positionV relativeFrom="page">
            <wp:posOffset>269875</wp:posOffset>
          </wp:positionV>
          <wp:extent cx="1562040" cy="30492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040" cy="30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085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1CD7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B85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E06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520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6AE4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BEB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D00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307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4E6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2680"/>
    <w:multiLevelType w:val="multilevel"/>
    <w:tmpl w:val="4C8CF180"/>
    <w:numStyleLink w:val="heading123"/>
  </w:abstractNum>
  <w:abstractNum w:abstractNumId="11" w15:restartNumberingAfterBreak="0">
    <w:nsid w:val="079769FB"/>
    <w:multiLevelType w:val="multilevel"/>
    <w:tmpl w:val="4C8CF180"/>
    <w:numStyleLink w:val="heading123"/>
  </w:abstractNum>
  <w:abstractNum w:abstractNumId="12" w15:restartNumberingAfterBreak="0">
    <w:nsid w:val="0CD91480"/>
    <w:multiLevelType w:val="multilevel"/>
    <w:tmpl w:val="4C8CF180"/>
    <w:numStyleLink w:val="heading123"/>
  </w:abstractNum>
  <w:abstractNum w:abstractNumId="13" w15:restartNumberingAfterBreak="0">
    <w:nsid w:val="10511D35"/>
    <w:multiLevelType w:val="multilevel"/>
    <w:tmpl w:val="4C8CF180"/>
    <w:numStyleLink w:val="heading123"/>
  </w:abstractNum>
  <w:abstractNum w:abstractNumId="14" w15:restartNumberingAfterBreak="0">
    <w:nsid w:val="170724E3"/>
    <w:multiLevelType w:val="multilevel"/>
    <w:tmpl w:val="4C8CF180"/>
    <w:numStyleLink w:val="heading123"/>
  </w:abstractNum>
  <w:abstractNum w:abstractNumId="15" w15:restartNumberingAfterBreak="0">
    <w:nsid w:val="1BD5797A"/>
    <w:multiLevelType w:val="multilevel"/>
    <w:tmpl w:val="A54013DC"/>
    <w:numStyleLink w:val="aufz"/>
  </w:abstractNum>
  <w:abstractNum w:abstractNumId="16" w15:restartNumberingAfterBreak="0">
    <w:nsid w:val="20535249"/>
    <w:multiLevelType w:val="multilevel"/>
    <w:tmpl w:val="A54013DC"/>
    <w:styleLink w:val="aufz"/>
    <w:lvl w:ilvl="0">
      <w:start w:val="1"/>
      <w:numFmt w:val="bullet"/>
      <w:pStyle w:val="Aufzhlungszeichen"/>
      <w:lvlText w:val=""/>
      <w:lvlJc w:val="left"/>
      <w:pPr>
        <w:tabs>
          <w:tab w:val="num" w:pos="0"/>
        </w:tabs>
        <w:ind w:left="0" w:hanging="397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F067F7"/>
    <w:multiLevelType w:val="multilevel"/>
    <w:tmpl w:val="4C8CF180"/>
    <w:numStyleLink w:val="heading123"/>
  </w:abstractNum>
  <w:abstractNum w:abstractNumId="18" w15:restartNumberingAfterBreak="0">
    <w:nsid w:val="33AC7DDE"/>
    <w:multiLevelType w:val="multilevel"/>
    <w:tmpl w:val="6A0E1536"/>
    <w:lvl w:ilvl="0">
      <w:start w:val="1"/>
      <w:numFmt w:val="bullet"/>
      <w:lvlText w:val="•"/>
      <w:lvlJc w:val="left"/>
      <w:pPr>
        <w:tabs>
          <w:tab w:val="num" w:pos="0"/>
        </w:tabs>
        <w:ind w:left="0" w:hanging="397"/>
      </w:pPr>
      <w:rPr>
        <w:rFonts w:ascii="Arial" w:hAnsi="Arial"/>
        <w:position w:val="-10"/>
        <w:sz w:val="46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F80CC5"/>
    <w:multiLevelType w:val="multilevel"/>
    <w:tmpl w:val="4C8CF180"/>
    <w:numStyleLink w:val="heading123"/>
  </w:abstractNum>
  <w:abstractNum w:abstractNumId="20" w15:restartNumberingAfterBreak="0">
    <w:nsid w:val="40D9773C"/>
    <w:multiLevelType w:val="multilevel"/>
    <w:tmpl w:val="4C8CF180"/>
    <w:numStyleLink w:val="heading123"/>
  </w:abstractNum>
  <w:abstractNum w:abstractNumId="21" w15:restartNumberingAfterBreak="0">
    <w:nsid w:val="45F92A46"/>
    <w:multiLevelType w:val="multilevel"/>
    <w:tmpl w:val="4C8CF180"/>
    <w:numStyleLink w:val="heading123"/>
  </w:abstractNum>
  <w:abstractNum w:abstractNumId="22" w15:restartNumberingAfterBreak="0">
    <w:nsid w:val="58B977D6"/>
    <w:multiLevelType w:val="multilevel"/>
    <w:tmpl w:val="4C8CF180"/>
    <w:numStyleLink w:val="heading123"/>
  </w:abstractNum>
  <w:abstractNum w:abstractNumId="23" w15:restartNumberingAfterBreak="0">
    <w:nsid w:val="5A8A19B2"/>
    <w:multiLevelType w:val="multilevel"/>
    <w:tmpl w:val="4C8CF180"/>
    <w:numStyleLink w:val="heading123"/>
  </w:abstractNum>
  <w:abstractNum w:abstractNumId="24" w15:restartNumberingAfterBreak="0">
    <w:nsid w:val="5E2C1A4A"/>
    <w:multiLevelType w:val="multilevel"/>
    <w:tmpl w:val="4C8CF180"/>
    <w:numStyleLink w:val="heading123"/>
  </w:abstractNum>
  <w:abstractNum w:abstractNumId="25" w15:restartNumberingAfterBreak="0">
    <w:nsid w:val="725903D5"/>
    <w:multiLevelType w:val="multilevel"/>
    <w:tmpl w:val="6A0E1536"/>
    <w:lvl w:ilvl="0">
      <w:start w:val="1"/>
      <w:numFmt w:val="bullet"/>
      <w:lvlText w:val="•"/>
      <w:lvlJc w:val="left"/>
      <w:pPr>
        <w:tabs>
          <w:tab w:val="num" w:pos="0"/>
        </w:tabs>
        <w:ind w:left="0" w:hanging="397"/>
      </w:pPr>
      <w:rPr>
        <w:rFonts w:ascii="Arial" w:hAnsi="Arial"/>
        <w:position w:val="-10"/>
        <w:sz w:val="46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3001AED"/>
    <w:multiLevelType w:val="multilevel"/>
    <w:tmpl w:val="4C8CF180"/>
    <w:numStyleLink w:val="heading123"/>
  </w:abstractNum>
  <w:abstractNum w:abstractNumId="27" w15:restartNumberingAfterBreak="0">
    <w:nsid w:val="73E578DF"/>
    <w:multiLevelType w:val="multilevel"/>
    <w:tmpl w:val="4C8CF180"/>
    <w:styleLink w:val="heading123"/>
    <w:lvl w:ilvl="0">
      <w:start w:val="1"/>
      <w:numFmt w:val="decimal"/>
      <w:pStyle w:val="berschrift1"/>
      <w:suff w:val="nothing"/>
      <w:lvlText w:val="%1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6DF13F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D2219D"/>
    <w:multiLevelType w:val="multilevel"/>
    <w:tmpl w:val="4C8CF180"/>
    <w:numStyleLink w:val="heading123"/>
  </w:abstractNum>
  <w:abstractNum w:abstractNumId="30" w15:restartNumberingAfterBreak="0">
    <w:nsid w:val="7BEE387F"/>
    <w:multiLevelType w:val="multilevel"/>
    <w:tmpl w:val="6A0E1536"/>
    <w:lvl w:ilvl="0">
      <w:start w:val="1"/>
      <w:numFmt w:val="bullet"/>
      <w:lvlText w:val="•"/>
      <w:lvlJc w:val="left"/>
      <w:pPr>
        <w:tabs>
          <w:tab w:val="num" w:pos="0"/>
        </w:tabs>
        <w:ind w:left="0" w:hanging="397"/>
      </w:pPr>
      <w:rPr>
        <w:rFonts w:ascii="Arial" w:hAnsi="Arial"/>
        <w:position w:val="-10"/>
        <w:sz w:val="46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D920DD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  <w:lvlOverride w:ilvl="0">
      <w:lvl w:ilvl="0">
        <w:start w:val="1"/>
        <w:numFmt w:val="decimal"/>
        <w:pStyle w:val="berschrift1"/>
        <w:suff w:val="nothing"/>
        <w:lvlText w:val="%1"/>
        <w:lvlJc w:val="left"/>
        <w:pPr>
          <w:ind w:left="0" w:firstLine="0"/>
        </w:pPr>
        <w:rPr>
          <w:rFonts w:hint="default"/>
          <w:color w:val="auto"/>
          <w:position w:val="0"/>
        </w:rPr>
      </w:lvl>
    </w:lvlOverride>
    <w:lvlOverride w:ilvl="1">
      <w:lvl w:ilvl="1">
        <w:start w:val="1"/>
        <w:numFmt w:val="decimal"/>
        <w:pStyle w:val="berschrift2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29"/>
  </w:num>
  <w:num w:numId="16">
    <w:abstractNumId w:val="19"/>
  </w:num>
  <w:num w:numId="17">
    <w:abstractNumId w:val="12"/>
  </w:num>
  <w:num w:numId="18">
    <w:abstractNumId w:val="26"/>
  </w:num>
  <w:num w:numId="19">
    <w:abstractNumId w:val="17"/>
  </w:num>
  <w:num w:numId="20">
    <w:abstractNumId w:val="28"/>
  </w:num>
  <w:num w:numId="21">
    <w:abstractNumId w:val="22"/>
  </w:num>
  <w:num w:numId="22">
    <w:abstractNumId w:val="20"/>
  </w:num>
  <w:num w:numId="23">
    <w:abstractNumId w:val="31"/>
  </w:num>
  <w:num w:numId="24">
    <w:abstractNumId w:val="24"/>
  </w:num>
  <w:num w:numId="25">
    <w:abstractNumId w:val="21"/>
  </w:num>
  <w:num w:numId="26">
    <w:abstractNumId w:val="11"/>
  </w:num>
  <w:num w:numId="27">
    <w:abstractNumId w:val="14"/>
  </w:num>
  <w:num w:numId="28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425" w:firstLine="0"/>
        </w:pPr>
        <w:rPr>
          <w:rFonts w:hint="default"/>
        </w:rPr>
      </w:lvl>
    </w:lvlOverride>
  </w:num>
  <w:num w:numId="29">
    <w:abstractNumId w:val="30"/>
  </w:num>
  <w:num w:numId="30">
    <w:abstractNumId w:val="18"/>
  </w:num>
  <w:num w:numId="31">
    <w:abstractNumId w:val="25"/>
  </w:num>
  <w:num w:numId="32">
    <w:abstractNumId w:val="27"/>
  </w:num>
  <w:num w:numId="33">
    <w:abstractNumId w:val="16"/>
  </w:num>
  <w:num w:numId="34">
    <w:abstractNumId w:val="15"/>
  </w:num>
  <w:num w:numId="35">
    <w:abstractNumId w:val="27"/>
    <w:lvlOverride w:ilvl="0">
      <w:lvl w:ilvl="0">
        <w:start w:val="1"/>
        <w:numFmt w:val="decimal"/>
        <w:pStyle w:val="berschrift1"/>
        <w:suff w:val="nothing"/>
        <w:lvlText w:val="%1"/>
        <w:lvlJc w:val="left"/>
        <w:pPr>
          <w:ind w:left="0" w:firstLine="0"/>
        </w:pPr>
        <w:rPr>
          <w:rFonts w:hint="default"/>
          <w:color w:val="auto"/>
          <w:position w:val="0"/>
        </w:rPr>
      </w:lvl>
    </w:lvlOverride>
    <w:lvlOverride w:ilvl="1">
      <w:lvl w:ilvl="1">
        <w:start w:val="1"/>
        <w:numFmt w:val="decimal"/>
        <w:pStyle w:val="berschrift2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17"/>
    <w:rsid w:val="000135D2"/>
    <w:rsid w:val="00021C53"/>
    <w:rsid w:val="0008507D"/>
    <w:rsid w:val="000A0BB2"/>
    <w:rsid w:val="000B0E60"/>
    <w:rsid w:val="000B3B05"/>
    <w:rsid w:val="0010039F"/>
    <w:rsid w:val="00100A11"/>
    <w:rsid w:val="00113B2A"/>
    <w:rsid w:val="001221FD"/>
    <w:rsid w:val="001603D8"/>
    <w:rsid w:val="001A0EE9"/>
    <w:rsid w:val="00200C35"/>
    <w:rsid w:val="0021795A"/>
    <w:rsid w:val="00284C78"/>
    <w:rsid w:val="00287950"/>
    <w:rsid w:val="003141C3"/>
    <w:rsid w:val="003346BD"/>
    <w:rsid w:val="003A2B4F"/>
    <w:rsid w:val="003A57FA"/>
    <w:rsid w:val="003D25C3"/>
    <w:rsid w:val="003D2868"/>
    <w:rsid w:val="003D7A7A"/>
    <w:rsid w:val="003E3A3B"/>
    <w:rsid w:val="004125EF"/>
    <w:rsid w:val="004320A6"/>
    <w:rsid w:val="00463E6D"/>
    <w:rsid w:val="004A3ADD"/>
    <w:rsid w:val="004A551F"/>
    <w:rsid w:val="005167E7"/>
    <w:rsid w:val="005237E9"/>
    <w:rsid w:val="00525038"/>
    <w:rsid w:val="00537D22"/>
    <w:rsid w:val="0056474C"/>
    <w:rsid w:val="005C0349"/>
    <w:rsid w:val="005F39FE"/>
    <w:rsid w:val="00626975"/>
    <w:rsid w:val="00641F47"/>
    <w:rsid w:val="00680B53"/>
    <w:rsid w:val="0069452B"/>
    <w:rsid w:val="006A3989"/>
    <w:rsid w:val="00754B96"/>
    <w:rsid w:val="007723DE"/>
    <w:rsid w:val="0078370D"/>
    <w:rsid w:val="007C3AE8"/>
    <w:rsid w:val="007D63DE"/>
    <w:rsid w:val="00810DA8"/>
    <w:rsid w:val="00846B5A"/>
    <w:rsid w:val="0087700F"/>
    <w:rsid w:val="00884A8D"/>
    <w:rsid w:val="008B4B37"/>
    <w:rsid w:val="008B61B0"/>
    <w:rsid w:val="008B67AC"/>
    <w:rsid w:val="008D3037"/>
    <w:rsid w:val="008D5C0C"/>
    <w:rsid w:val="00926F5E"/>
    <w:rsid w:val="0094364A"/>
    <w:rsid w:val="00990DC0"/>
    <w:rsid w:val="009A6E5B"/>
    <w:rsid w:val="009B2073"/>
    <w:rsid w:val="009B319F"/>
    <w:rsid w:val="009D6A29"/>
    <w:rsid w:val="009D722F"/>
    <w:rsid w:val="009E0A6B"/>
    <w:rsid w:val="00A24907"/>
    <w:rsid w:val="00A302AF"/>
    <w:rsid w:val="00A41BED"/>
    <w:rsid w:val="00AB2C36"/>
    <w:rsid w:val="00AF7406"/>
    <w:rsid w:val="00AF752F"/>
    <w:rsid w:val="00B12817"/>
    <w:rsid w:val="00B658A7"/>
    <w:rsid w:val="00B67D8E"/>
    <w:rsid w:val="00B71D23"/>
    <w:rsid w:val="00BB260C"/>
    <w:rsid w:val="00BC1A9F"/>
    <w:rsid w:val="00BD52F3"/>
    <w:rsid w:val="00BD7BC5"/>
    <w:rsid w:val="00C0043C"/>
    <w:rsid w:val="00C26307"/>
    <w:rsid w:val="00C511E7"/>
    <w:rsid w:val="00C578AA"/>
    <w:rsid w:val="00C93AC0"/>
    <w:rsid w:val="00CA6F46"/>
    <w:rsid w:val="00CC1D7A"/>
    <w:rsid w:val="00CD5493"/>
    <w:rsid w:val="00CE6981"/>
    <w:rsid w:val="00D20F1E"/>
    <w:rsid w:val="00D32A8F"/>
    <w:rsid w:val="00D65919"/>
    <w:rsid w:val="00D942C0"/>
    <w:rsid w:val="00DA622C"/>
    <w:rsid w:val="00DE703E"/>
    <w:rsid w:val="00E3054C"/>
    <w:rsid w:val="00E43C60"/>
    <w:rsid w:val="00E47652"/>
    <w:rsid w:val="00E6288C"/>
    <w:rsid w:val="00E73C0F"/>
    <w:rsid w:val="00E87289"/>
    <w:rsid w:val="00EB63D2"/>
    <w:rsid w:val="00EC6C06"/>
    <w:rsid w:val="00EF2EA5"/>
    <w:rsid w:val="00EF4B40"/>
    <w:rsid w:val="00F12F54"/>
    <w:rsid w:val="00F241B0"/>
    <w:rsid w:val="00F310BA"/>
    <w:rsid w:val="00F34D4A"/>
    <w:rsid w:val="00F4199A"/>
    <w:rsid w:val="00F428C1"/>
    <w:rsid w:val="00F94216"/>
    <w:rsid w:val="00FA55B2"/>
    <w:rsid w:val="00F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D27A541-F018-4C92-8BFC-417C229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42C0"/>
    <w:pPr>
      <w:spacing w:line="240" w:lineRule="atLeast"/>
    </w:pPr>
  </w:style>
  <w:style w:type="paragraph" w:styleId="berschrift1">
    <w:name w:val="heading 1"/>
    <w:basedOn w:val="Standard"/>
    <w:next w:val="berschrift1-Text"/>
    <w:link w:val="berschrift1Zchn"/>
    <w:uiPriority w:val="9"/>
    <w:qFormat/>
    <w:rsid w:val="00F428C1"/>
    <w:pPr>
      <w:keepNext/>
      <w:keepLines/>
      <w:framePr w:w="567" w:wrap="around" w:vAnchor="text" w:hAnchor="text" w:x="-566" w:y="-73" w:anchorLock="1"/>
      <w:numPr>
        <w:numId w:val="11"/>
      </w:numPr>
      <w:spacing w:before="40" w:line="240" w:lineRule="auto"/>
      <w:contextualSpacing/>
      <w:outlineLvl w:val="0"/>
    </w:pPr>
    <w:rPr>
      <w:rFonts w:asciiTheme="majorHAnsi" w:eastAsiaTheme="majorEastAsia" w:hAnsiTheme="majorHAnsi" w:cstheme="majorBidi"/>
      <w:sz w:val="4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1D7A"/>
    <w:pPr>
      <w:keepNext/>
      <w:keepLines/>
      <w:numPr>
        <w:ilvl w:val="1"/>
        <w:numId w:val="11"/>
      </w:numPr>
      <w:spacing w:line="228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B20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2073"/>
  </w:style>
  <w:style w:type="paragraph" w:styleId="Fuzeile">
    <w:name w:val="footer"/>
    <w:basedOn w:val="Standard"/>
    <w:link w:val="FuzeileZchn"/>
    <w:unhideWhenUsed/>
    <w:rsid w:val="009B20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B2073"/>
  </w:style>
  <w:style w:type="paragraph" w:styleId="Listenabsatz">
    <w:name w:val="List Paragraph"/>
    <w:basedOn w:val="Standard"/>
    <w:uiPriority w:val="34"/>
    <w:rsid w:val="009B207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428C1"/>
    <w:rPr>
      <w:rFonts w:asciiTheme="majorHAnsi" w:eastAsiaTheme="majorEastAsia" w:hAnsiTheme="majorHAnsi" w:cstheme="majorBidi"/>
      <w:sz w:val="4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4B40"/>
    <w:rPr>
      <w:rFonts w:asciiTheme="majorHAnsi" w:eastAsiaTheme="majorEastAsia" w:hAnsiTheme="majorHAnsi" w:cstheme="majorBidi"/>
      <w:b/>
      <w:szCs w:val="26"/>
    </w:rPr>
  </w:style>
  <w:style w:type="paragraph" w:styleId="Titel">
    <w:name w:val="Title"/>
    <w:basedOn w:val="Standard"/>
    <w:next w:val="Standard"/>
    <w:link w:val="TitelZchn"/>
    <w:qFormat/>
    <w:rsid w:val="009B2073"/>
    <w:pPr>
      <w:spacing w:line="360" w:lineRule="exact"/>
      <w:contextualSpacing/>
    </w:pPr>
    <w:rPr>
      <w:rFonts w:asciiTheme="majorHAnsi" w:eastAsiaTheme="majorEastAsia" w:hAnsiTheme="majorHAnsi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2073"/>
    <w:rPr>
      <w:rFonts w:asciiTheme="majorHAnsi" w:eastAsiaTheme="majorEastAsia" w:hAnsiTheme="majorHAnsi" w:cstheme="majorBidi"/>
      <w:b/>
      <w:kern w:val="28"/>
      <w:sz w:val="30"/>
      <w:szCs w:val="56"/>
    </w:rPr>
  </w:style>
  <w:style w:type="numbering" w:customStyle="1" w:styleId="heading123">
    <w:name w:val="heading123"/>
    <w:uiPriority w:val="99"/>
    <w:rsid w:val="00CC1D7A"/>
    <w:pPr>
      <w:numPr>
        <w:numId w:val="32"/>
      </w:numPr>
    </w:pPr>
  </w:style>
  <w:style w:type="paragraph" w:styleId="KeinLeerraum">
    <w:name w:val="No Spacing"/>
    <w:uiPriority w:val="1"/>
    <w:qFormat/>
    <w:rsid w:val="00A24907"/>
  </w:style>
  <w:style w:type="character" w:styleId="Platzhaltertext">
    <w:name w:val="Placeholder Text"/>
    <w:basedOn w:val="Absatz-Standardschriftart"/>
    <w:uiPriority w:val="99"/>
    <w:semiHidden/>
    <w:rsid w:val="003E3A3B"/>
    <w:rPr>
      <w:color w:val="808080"/>
    </w:rPr>
  </w:style>
  <w:style w:type="paragraph" w:customStyle="1" w:styleId="berschrift1-Text">
    <w:name w:val="Überschrift 1-Text"/>
    <w:basedOn w:val="berschrift1"/>
    <w:next w:val="Standard"/>
    <w:uiPriority w:val="9"/>
    <w:qFormat/>
    <w:rsid w:val="00F428C1"/>
    <w:pPr>
      <w:keepNext w:val="0"/>
      <w:keepLines w:val="0"/>
      <w:framePr w:w="0" w:wrap="auto" w:vAnchor="margin" w:xAlign="left" w:yAlign="inline"/>
      <w:numPr>
        <w:numId w:val="0"/>
      </w:numPr>
      <w:spacing w:after="320"/>
    </w:pPr>
    <w:rPr>
      <w:b/>
      <w:spacing w:val="4"/>
      <w:sz w:val="25"/>
    </w:rPr>
  </w:style>
  <w:style w:type="table" w:customStyle="1" w:styleId="TabellemithellemGitternetz1">
    <w:name w:val="Tabelle mit hellem Gitternetz1"/>
    <w:basedOn w:val="NormaleTabelle"/>
    <w:uiPriority w:val="40"/>
    <w:rsid w:val="000B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ufzhlungszeichen">
    <w:name w:val="List Bullet"/>
    <w:basedOn w:val="Standard"/>
    <w:uiPriority w:val="99"/>
    <w:unhideWhenUsed/>
    <w:qFormat/>
    <w:rsid w:val="00EB63D2"/>
    <w:pPr>
      <w:numPr>
        <w:numId w:val="34"/>
      </w:numPr>
      <w:contextualSpacing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C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C60"/>
    <w:rPr>
      <w:rFonts w:ascii="Tahoma" w:hAnsi="Tahoma" w:cs="Tahoma"/>
      <w:sz w:val="16"/>
      <w:szCs w:val="16"/>
    </w:rPr>
  </w:style>
  <w:style w:type="paragraph" w:customStyle="1" w:styleId="Texteingabe">
    <w:name w:val="Texteingabe"/>
    <w:basedOn w:val="Standard"/>
    <w:qFormat/>
    <w:rsid w:val="0069452B"/>
    <w:pPr>
      <w:spacing w:line="228" w:lineRule="auto"/>
      <w:ind w:left="68" w:right="113"/>
      <w:contextualSpacing/>
    </w:pPr>
  </w:style>
  <w:style w:type="paragraph" w:customStyle="1" w:styleId="Abstand">
    <w:name w:val="Abstand"/>
    <w:basedOn w:val="Standard"/>
    <w:rsid w:val="00E47652"/>
    <w:pPr>
      <w:spacing w:line="320" w:lineRule="atLeast"/>
    </w:pPr>
  </w:style>
  <w:style w:type="numbering" w:customStyle="1" w:styleId="aufz">
    <w:name w:val="aufz"/>
    <w:uiPriority w:val="99"/>
    <w:rsid w:val="00EB63D2"/>
    <w:pPr>
      <w:numPr>
        <w:numId w:val="33"/>
      </w:numPr>
    </w:pPr>
  </w:style>
  <w:style w:type="paragraph" w:styleId="Verzeichnis7">
    <w:name w:val="toc 7"/>
    <w:basedOn w:val="Standard"/>
    <w:next w:val="Standard"/>
    <w:autoRedefine/>
    <w:rsid w:val="00BC1A9F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paragraph" w:customStyle="1" w:styleId="textintabelle">
    <w:name w:val="_text_in_tabelle"/>
    <w:basedOn w:val="Standard"/>
    <w:rsid w:val="00BC1A9F"/>
    <w:pPr>
      <w:spacing w:line="210" w:lineRule="exact"/>
      <w:ind w:left="57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100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pro-medico.ch/dokumentation/tari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k-ctm.ch/de/tarife/psychotherap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SVA-Zuerich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0E0E0"/>
      </a:accent1>
      <a:accent2>
        <a:srgbClr val="C0C0C0"/>
      </a:accent2>
      <a:accent3>
        <a:srgbClr val="A0A0A0"/>
      </a:accent3>
      <a:accent4>
        <a:srgbClr val="808080"/>
      </a:accent4>
      <a:accent5>
        <a:srgbClr val="606060"/>
      </a:accent5>
      <a:accent6>
        <a:srgbClr val="404040"/>
      </a:accent6>
      <a:hlink>
        <a:srgbClr val="000000"/>
      </a:hlink>
      <a:folHlink>
        <a:srgbClr val="000000"/>
      </a:folHlink>
    </a:clrScheme>
    <a:fontScheme name="SVA-Zuerich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887D-4EB6-41FA-B0AA-6BDADD38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IV:Arztbericht infantiles POS Ziff. 404</dc:title>
  <dc:subject>Verlängerung Geburts­gebrechen Ziff. 387 GgV</dc:subject>
  <dc:creator>Reimann Julia</dc:creator>
  <cp:keywords/>
  <dc:description/>
  <cp:lastModifiedBy>Wim Mannhart</cp:lastModifiedBy>
  <cp:revision>11</cp:revision>
  <cp:lastPrinted>2020-10-19T08:09:00Z</cp:lastPrinted>
  <dcterms:created xsi:type="dcterms:W3CDTF">2022-09-01T06:56:00Z</dcterms:created>
  <dcterms:modified xsi:type="dcterms:W3CDTF">2025-06-13T11:54:00Z</dcterms:modified>
</cp:coreProperties>
</file>