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40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311922" w:rsidRPr="00F52A43">
        <w:trPr>
          <w:cantSplit/>
          <w:trHeight w:hRule="exact" w:val="851"/>
        </w:trPr>
        <w:tc>
          <w:tcPr>
            <w:tcW w:w="5670" w:type="dxa"/>
          </w:tcPr>
          <w:bookmarkStart w:id="0" w:name="titel1"/>
          <w:p w:rsidR="00311922" w:rsidRDefault="00411D3A" w:rsidP="00D01A11">
            <w:pPr>
              <w:pStyle w:val="01formularkopf"/>
            </w:pPr>
            <w:r>
              <w:fldChar w:fldCharType="begin">
                <w:ffData>
                  <w:name w:val="titel1"/>
                  <w:enabled/>
                  <w:calcOnExit w:val="0"/>
                  <w:textInput>
                    <w:default w:val="Titel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8C5">
              <w:t xml:space="preserve">Vorlage für </w:t>
            </w:r>
            <w:r w:rsidR="00A35832">
              <w:t xml:space="preserve">die </w:t>
            </w:r>
            <w:r w:rsidR="00153AD7">
              <w:t>IV-Produkte-E</w:t>
            </w:r>
            <w:r w:rsidR="00B308C5">
              <w:t>ingabe</w:t>
            </w:r>
            <w:r>
              <w:fldChar w:fldCharType="end"/>
            </w:r>
            <w:bookmarkEnd w:id="0"/>
            <w:r>
              <w:t>:</w:t>
            </w:r>
          </w:p>
          <w:bookmarkStart w:id="1" w:name="titel2"/>
          <w:p w:rsidR="00B73154" w:rsidRPr="00311922" w:rsidRDefault="008F20DA" w:rsidP="00183B57">
            <w:pPr>
              <w:pStyle w:val="01formularkopffett"/>
            </w:pPr>
            <w:r>
              <w:fldChar w:fldCharType="begin">
                <w:ffData>
                  <w:name w:val="titel2"/>
                  <w:enabled/>
                  <w:calcOnExit w:val="0"/>
                  <w:textInput>
                    <w:default w:val="Titel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5832">
              <w:t>"</w:t>
            </w:r>
            <w:r w:rsidR="00183B57">
              <w:rPr>
                <w:noProof/>
              </w:rPr>
              <w:t>Ausbildung</w:t>
            </w:r>
            <w:r w:rsidR="00A35832">
              <w:rPr>
                <w:noProof/>
              </w:rPr>
              <w:t>"</w:t>
            </w:r>
            <w:r>
              <w:fldChar w:fldCharType="end"/>
            </w:r>
            <w:bookmarkEnd w:id="1"/>
          </w:p>
        </w:tc>
      </w:tr>
    </w:tbl>
    <w:bookmarkStart w:id="2" w:name="PL"/>
    <w:p w:rsidR="00B12C1A" w:rsidRPr="00B12C1A" w:rsidRDefault="00023D4C" w:rsidP="00D31B9F">
      <w:pPr>
        <w:framePr w:w="3487" w:h="284" w:hRule="exact" w:hSpace="142" w:wrap="around" w:vAnchor="page" w:hAnchor="page" w:x="7939" w:y="1090" w:anchorLock="1"/>
        <w:spacing w:line="22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fldChar w:fldCharType="begin">
          <w:ffData>
            <w:name w:val="PL"/>
            <w:enabled/>
            <w:calcOnExit w:val="0"/>
            <w:exitMacro w:val="TextOffen"/>
            <w:textInput>
              <w:default w:val="Prozesslinie/Bereich"/>
            </w:textInput>
          </w:ffData>
        </w:fldChar>
      </w:r>
      <w:r>
        <w:rPr>
          <w:b/>
          <w:sz w:val="19"/>
          <w:szCs w:val="19"/>
        </w:rPr>
        <w:instrText xml:space="preserve"> FORMTEXT </w:instrText>
      </w:r>
      <w:r>
        <w:rPr>
          <w:b/>
          <w:sz w:val="19"/>
          <w:szCs w:val="19"/>
        </w:rPr>
      </w:r>
      <w:r>
        <w:rPr>
          <w:b/>
          <w:sz w:val="19"/>
          <w:szCs w:val="19"/>
        </w:rPr>
        <w:fldChar w:fldCharType="separate"/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 w:rsidR="00153AD7">
        <w:rPr>
          <w:b/>
          <w:sz w:val="19"/>
          <w:szCs w:val="19"/>
        </w:rPr>
        <w:t> </w:t>
      </w:r>
      <w:r>
        <w:rPr>
          <w:b/>
          <w:sz w:val="19"/>
          <w:szCs w:val="19"/>
        </w:rPr>
        <w:fldChar w:fldCharType="end"/>
      </w:r>
      <w:bookmarkEnd w:id="2"/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8222"/>
      </w:tblGrid>
      <w:tr w:rsidR="00B12C1A">
        <w:trPr>
          <w:cantSplit/>
          <w:trHeight w:hRule="exact" w:val="284"/>
        </w:trPr>
        <w:tc>
          <w:tcPr>
            <w:tcW w:w="8222" w:type="dxa"/>
          </w:tcPr>
          <w:p w:rsidR="00B12C1A" w:rsidRDefault="00B12C1A" w:rsidP="00B12C1A">
            <w:pPr>
              <w:pStyle w:val="00kleintext"/>
            </w:pPr>
            <w:r>
              <w:t xml:space="preserve">Stand: </w:t>
            </w:r>
            <w:bookmarkStart w:id="3" w:name="datum"/>
            <w: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default w:val="06.12.2023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08C5">
              <w:t>06.12.2023</w:t>
            </w:r>
            <w:r>
              <w:fldChar w:fldCharType="end"/>
            </w:r>
            <w:bookmarkEnd w:id="3"/>
            <w:r w:rsidR="00C26145">
              <w:t xml:space="preserve"> / </w:t>
            </w:r>
            <w:bookmarkStart w:id="4" w:name="kuerzel"/>
            <w:r w:rsidR="00C26145">
              <w:fldChar w:fldCharType="begin">
                <w:ffData>
                  <w:name w:val="kuerzel"/>
                  <w:enabled/>
                  <w:calcOnExit w:val="0"/>
                  <w:textInput>
                    <w:default w:val="koe"/>
                  </w:textInput>
                </w:ffData>
              </w:fldChar>
            </w:r>
            <w:r w:rsidR="00C26145">
              <w:instrText xml:space="preserve"> FORMTEXT </w:instrText>
            </w:r>
            <w:r w:rsidR="00C26145">
              <w:fldChar w:fldCharType="separate"/>
            </w:r>
            <w:r w:rsidR="00B308C5">
              <w:t>koe</w:t>
            </w:r>
            <w:r w:rsidR="00C26145">
              <w:fldChar w:fldCharType="end"/>
            </w:r>
            <w:bookmarkEnd w:id="4"/>
          </w:p>
        </w:tc>
      </w:tr>
    </w:tbl>
    <w:p w:rsidR="00F52A43" w:rsidRPr="001A58C4" w:rsidRDefault="00F52A43" w:rsidP="00B12C1A">
      <w:pPr>
        <w:pStyle w:val="00abstandvortextbeginn"/>
      </w:pPr>
    </w:p>
    <w:p w:rsidR="00F52A43" w:rsidRPr="001A58C4" w:rsidRDefault="00F52A43" w:rsidP="001A58C4">
      <w:pPr>
        <w:pStyle w:val="03textnormal"/>
        <w:sectPr w:rsidR="00F52A43" w:rsidRPr="001A58C4" w:rsidSect="00D01A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57" w:right="1985" w:bottom="1134" w:left="1701" w:header="431" w:footer="522" w:gutter="0"/>
          <w:cols w:space="708"/>
          <w:titlePg/>
          <w:docGrid w:linePitch="360"/>
        </w:sectPr>
      </w:pPr>
    </w:p>
    <w:p w:rsidR="00354976" w:rsidRDefault="00354976" w:rsidP="00B55880">
      <w:pPr>
        <w:pStyle w:val="03textnormal"/>
      </w:pPr>
    </w:p>
    <w:p w:rsidR="00B308C5" w:rsidRDefault="00B308C5" w:rsidP="00B55880">
      <w:pPr>
        <w:pStyle w:val="03textnormal"/>
      </w:pPr>
      <w:r>
        <w:t xml:space="preserve">Wollen Sie der IV ein Angebot unterbreiten? Reichen Sie dafür ein </w:t>
      </w:r>
      <w:r w:rsidR="00346FA0">
        <w:t>Konzept</w:t>
      </w:r>
      <w:r w:rsidR="001C661C">
        <w:t xml:space="preserve"> nach </w:t>
      </w:r>
      <w:r w:rsidR="00153AD7">
        <w:t>den untenstehenden</w:t>
      </w:r>
      <w:r w:rsidR="001C661C">
        <w:t xml:space="preserve"> Kriterien ei</w:t>
      </w:r>
      <w:r w:rsidR="00153AD7">
        <w:t xml:space="preserve">n. </w:t>
      </w:r>
    </w:p>
    <w:p w:rsidR="008F4637" w:rsidRDefault="008F4637" w:rsidP="00291C62">
      <w:pPr>
        <w:pStyle w:val="03textnormal"/>
      </w:pPr>
    </w:p>
    <w:p w:rsidR="00291C62" w:rsidRPr="008F4637" w:rsidRDefault="008F4637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 w:rsidR="00291C62" w:rsidRPr="008F4637">
        <w:rPr>
          <w:b/>
        </w:rPr>
        <w:t xml:space="preserve">Formale Anforderungen </w:t>
      </w:r>
      <w:r w:rsidRPr="008F4637">
        <w:rPr>
          <w:b/>
        </w:rPr>
        <w:t xml:space="preserve">an </w:t>
      </w:r>
      <w:r w:rsidR="00346FA0">
        <w:rPr>
          <w:b/>
        </w:rPr>
        <w:t>das Konzept</w:t>
      </w:r>
      <w:r w:rsidR="00291C62" w:rsidRPr="008F4637">
        <w:rPr>
          <w:b/>
        </w:rPr>
        <w:t>:</w:t>
      </w:r>
    </w:p>
    <w:p w:rsidR="00291C62" w:rsidRDefault="00291C62" w:rsidP="00291C62">
      <w:pPr>
        <w:pStyle w:val="03textnormal"/>
        <w:numPr>
          <w:ilvl w:val="0"/>
          <w:numId w:val="15"/>
        </w:numPr>
      </w:pPr>
      <w:r>
        <w:t xml:space="preserve"> </w:t>
      </w:r>
      <w:r w:rsidR="0069752F">
        <w:t>Mit Datum versehen</w:t>
      </w:r>
    </w:p>
    <w:p w:rsidR="00291C62" w:rsidRDefault="008F4637" w:rsidP="00291C62">
      <w:pPr>
        <w:pStyle w:val="03textnormal"/>
        <w:numPr>
          <w:ilvl w:val="0"/>
          <w:numId w:val="15"/>
        </w:numPr>
      </w:pPr>
      <w:r>
        <w:t xml:space="preserve"> </w:t>
      </w:r>
      <w:r w:rsidR="002C2E01">
        <w:t xml:space="preserve">Zur Überprüfung durch das Kontraktmanagement als Word einreichen; finale Version im PDF-Format. </w:t>
      </w:r>
    </w:p>
    <w:p w:rsidR="00F51923" w:rsidRDefault="00F51923" w:rsidP="00F51923">
      <w:pPr>
        <w:pStyle w:val="03textnormal"/>
        <w:numPr>
          <w:ilvl w:val="0"/>
          <w:numId w:val="15"/>
        </w:numPr>
      </w:pPr>
      <w:r>
        <w:t xml:space="preserve">Strukturieren Sie </w:t>
      </w:r>
      <w:r w:rsidR="00346FA0">
        <w:t>das Konzept</w:t>
      </w:r>
      <w:r>
        <w:t xml:space="preserve"> so, dass es einen übergeordneten Teil gibt um zu vermeiden, dass mehrfach derselbe Teil vorkommt und der Beschrieb zu umfangreich wird. </w:t>
      </w:r>
      <w:r w:rsidR="00346FA0">
        <w:t xml:space="preserve">Bieten Sie beispielsweise mehrere Ausbildungen an, können Sie Bestandteile, die für alle Ausbildungen gleich sind, in den übergeordneten Teil aufnehmen. </w:t>
      </w:r>
    </w:p>
    <w:p w:rsidR="00F51923" w:rsidRDefault="00F51923" w:rsidP="00F51923">
      <w:pPr>
        <w:pStyle w:val="03textnormal"/>
        <w:ind w:left="720"/>
      </w:pPr>
    </w:p>
    <w:p w:rsidR="00F51923" w:rsidRPr="008F4637" w:rsidRDefault="00F51923" w:rsidP="00F51923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>
        <w:rPr>
          <w:b/>
        </w:rPr>
        <w:t>Kommunikation mit dem Kontraktmanagement</w:t>
      </w:r>
    </w:p>
    <w:p w:rsidR="00291C62" w:rsidRDefault="00F51923" w:rsidP="00F51923">
      <w:pPr>
        <w:pStyle w:val="03textnormal"/>
      </w:pPr>
      <w:r>
        <w:t>Sofern ein Zugang zur Partnerdatenbank besteht, laden Sie die Produkte</w:t>
      </w:r>
      <w:r w:rsidR="00917C9D">
        <w:t>beschreibungen</w:t>
      </w:r>
      <w:r>
        <w:t xml:space="preserve"> auf diese Datenbank und informieren Sie Ihre Ansprechperson aus dem Kontraktmanagement</w:t>
      </w:r>
      <w:r w:rsidR="00917C9D">
        <w:t xml:space="preserve"> darüber</w:t>
      </w:r>
      <w:r>
        <w:t>. Besteht noch kein Zugang, können Sie die Dokumente via Mai</w:t>
      </w:r>
      <w:r w:rsidR="00346FA0">
        <w:t>l ans Kontraktmanagement senden (kontraktmanagement@svazurich.ch).</w:t>
      </w:r>
    </w:p>
    <w:p w:rsidR="00291C62" w:rsidRDefault="00291C62" w:rsidP="00B55880">
      <w:pPr>
        <w:pStyle w:val="03textnormal"/>
      </w:pPr>
    </w:p>
    <w:p w:rsidR="008F4637" w:rsidRDefault="008F4637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>P</w:t>
      </w:r>
      <w:r>
        <w:rPr>
          <w:rFonts w:ascii="SVAZurichLogo" w:hAnsi="SVAZurichLogo"/>
          <w:b/>
        </w:rPr>
        <w:tab/>
      </w:r>
      <w:r w:rsidRPr="008F4637">
        <w:rPr>
          <w:b/>
        </w:rPr>
        <w:t>Inhaltliche</w:t>
      </w:r>
      <w:r w:rsidR="00346FA0">
        <w:rPr>
          <w:b/>
        </w:rPr>
        <w:t>r</w:t>
      </w:r>
      <w:r w:rsidRPr="008F4637">
        <w:rPr>
          <w:b/>
        </w:rPr>
        <w:t xml:space="preserve"> Aufbau:</w:t>
      </w:r>
    </w:p>
    <w:p w:rsidR="00346FA0" w:rsidRPr="008050CD" w:rsidRDefault="00346FA0" w:rsidP="008F4637">
      <w:pPr>
        <w:pStyle w:val="03textnormal"/>
        <w:tabs>
          <w:tab w:val="clear" w:pos="284"/>
          <w:tab w:val="left" w:pos="0"/>
        </w:tabs>
        <w:ind w:left="-284"/>
        <w:rPr>
          <w:b/>
        </w:rPr>
      </w:pPr>
      <w:r>
        <w:rPr>
          <w:rFonts w:ascii="SVAZurichLogo" w:hAnsi="SVAZurichLogo"/>
          <w:b/>
        </w:rPr>
        <w:tab/>
      </w:r>
      <w:r>
        <w:t>Strukturieren Sie den Aufbau des Konzeptes entsprechend den vorgegebenen Obertitel</w:t>
      </w:r>
      <w:r w:rsidR="00304E44">
        <w:t xml:space="preserve"> und nehmen Sie zu den erwähnten Punkten Stellung</w:t>
      </w:r>
      <w:r>
        <w:t>.</w:t>
      </w:r>
    </w:p>
    <w:p w:rsidR="000C223D" w:rsidRDefault="00B308C5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>Konkrete Bezeichnung des Angebotes</w:t>
      </w:r>
      <w:r w:rsidR="008050CD" w:rsidRPr="008050CD">
        <w:rPr>
          <w:b/>
        </w:rPr>
        <w:br/>
      </w:r>
      <w:r w:rsidR="008050CD">
        <w:t xml:space="preserve">&gt; </w:t>
      </w:r>
      <w:r>
        <w:t xml:space="preserve">Erwähnung </w:t>
      </w:r>
      <w:r w:rsidR="009975BF">
        <w:t>der Bezeichnung</w:t>
      </w:r>
      <w:r w:rsidR="00C832B0">
        <w:t xml:space="preserve"> analog derer</w:t>
      </w:r>
      <w:r w:rsidR="009975BF">
        <w:t xml:space="preserve"> in der Leistungsvereinbarung</w:t>
      </w:r>
      <w:r w:rsidR="00917C9D">
        <w:t xml:space="preserve"> bzw. dem </w:t>
      </w:r>
      <w:r w:rsidR="00AD729F">
        <w:t>Kreisschreiben über Eingliederungsmassnahmen.</w:t>
      </w:r>
      <w:r w:rsidR="00AD729F">
        <w:br/>
      </w:r>
      <w:r w:rsidR="000C223D">
        <w:br/>
        <w:t>Welche Formen von Ausbildungen bieten Sie an:</w:t>
      </w:r>
    </w:p>
    <w:p w:rsidR="000C223D" w:rsidRDefault="000C223D" w:rsidP="008050CD">
      <w:pPr>
        <w:pStyle w:val="03textnormal"/>
        <w:numPr>
          <w:ilvl w:val="1"/>
          <w:numId w:val="18"/>
        </w:numPr>
        <w:spacing w:before="120"/>
      </w:pPr>
      <w:r>
        <w:t>Im geschützten Rahmen</w:t>
      </w:r>
    </w:p>
    <w:p w:rsidR="000C223D" w:rsidRDefault="000C223D" w:rsidP="008050CD">
      <w:pPr>
        <w:pStyle w:val="03textnormal"/>
        <w:numPr>
          <w:ilvl w:val="1"/>
          <w:numId w:val="18"/>
        </w:numPr>
        <w:spacing w:before="120"/>
      </w:pPr>
      <w:r>
        <w:t>Supported Education (Ihre Einrichtung ist Lehrvertragspartner)</w:t>
      </w:r>
      <w:bookmarkStart w:id="5" w:name="_GoBack"/>
      <w:bookmarkEnd w:id="5"/>
    </w:p>
    <w:p w:rsidR="000C223D" w:rsidRDefault="000C223D" w:rsidP="008050CD">
      <w:pPr>
        <w:pStyle w:val="03textnormal"/>
        <w:numPr>
          <w:ilvl w:val="1"/>
          <w:numId w:val="18"/>
        </w:numPr>
        <w:spacing w:before="120"/>
      </w:pPr>
      <w:r>
        <w:t>Ausbildungsbegleitung (Der Betrieb im ersten Arbeitsmarkt ist Lehrvertragspartner)</w:t>
      </w:r>
      <w:r>
        <w:br/>
      </w:r>
    </w:p>
    <w:p w:rsidR="00B308C5" w:rsidRDefault="006776E1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>Zielsetzung des Angebotes</w:t>
      </w:r>
      <w:r w:rsidR="007E522D" w:rsidRPr="008050CD">
        <w:rPr>
          <w:b/>
        </w:rPr>
        <w:br/>
      </w:r>
      <w:r w:rsidR="000C223D">
        <w:t>Was wollen Sie mit dem Angebot erreichen?</w:t>
      </w:r>
      <w:r w:rsidR="00D35B7F">
        <w:t xml:space="preserve"> Wie wird der Bezug zum ersten Arbeitsmarkt sichergestellt?</w:t>
      </w:r>
      <w:r w:rsidR="000C223D">
        <w:br/>
      </w:r>
    </w:p>
    <w:p w:rsidR="008D58A1" w:rsidRDefault="007E7FD1" w:rsidP="008050CD">
      <w:pPr>
        <w:pStyle w:val="03textnormal"/>
        <w:numPr>
          <w:ilvl w:val="0"/>
          <w:numId w:val="18"/>
        </w:numPr>
        <w:spacing w:before="120"/>
      </w:pPr>
      <w:r w:rsidRPr="008050CD">
        <w:rPr>
          <w:b/>
        </w:rPr>
        <w:t xml:space="preserve">Zielgruppe: </w:t>
      </w:r>
      <w:r w:rsidR="008050CD" w:rsidRPr="008050CD">
        <w:rPr>
          <w:b/>
        </w:rPr>
        <w:br/>
      </w:r>
      <w:r w:rsidR="008050CD">
        <w:t xml:space="preserve">&gt; </w:t>
      </w:r>
      <w:r>
        <w:t>genaue Definition der Zielgrupp</w:t>
      </w:r>
      <w:r w:rsidR="00917C9D">
        <w:t>e in Bezug auf die Altersgruppe &amp;</w:t>
      </w:r>
      <w:r>
        <w:t xml:space="preserve"> Einschränkungen</w:t>
      </w:r>
      <w:r w:rsidR="008050CD">
        <w:br/>
      </w:r>
    </w:p>
    <w:p w:rsidR="00103977" w:rsidRPr="008050CD" w:rsidRDefault="007E522D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8050CD">
        <w:rPr>
          <w:b/>
        </w:rPr>
        <w:t>Inhalt des Angebotes</w:t>
      </w:r>
    </w:p>
    <w:p w:rsidR="00256A27" w:rsidRDefault="007E522D" w:rsidP="008050CD">
      <w:pPr>
        <w:pStyle w:val="03textnormal"/>
        <w:numPr>
          <w:ilvl w:val="1"/>
          <w:numId w:val="18"/>
        </w:numPr>
        <w:spacing w:before="120"/>
      </w:pPr>
      <w:r>
        <w:t>Beruf</w:t>
      </w:r>
      <w:r w:rsidR="00231D51">
        <w:t>sfelder</w:t>
      </w:r>
      <w:r>
        <w:t xml:space="preserve"> und Niveau</w:t>
      </w:r>
      <w:r w:rsidR="00231D51">
        <w:t>s &amp; Anzahl Plätze</w:t>
      </w:r>
      <w:r w:rsidR="00231D51">
        <w:br/>
      </w:r>
      <w:r w:rsidR="00C66D80">
        <w:t xml:space="preserve">&gt; </w:t>
      </w:r>
      <w:r w:rsidR="00231D51">
        <w:t>Reichen</w:t>
      </w:r>
      <w:r w:rsidR="00C66D80">
        <w:t xml:space="preserve"> Sie die Bildungsbewilligungen</w:t>
      </w:r>
      <w:r w:rsidR="006B50CC">
        <w:t xml:space="preserve"> vom MBA oder Artiset</w:t>
      </w:r>
      <w:r w:rsidR="00C66D80">
        <w:t xml:space="preserve"> </w:t>
      </w:r>
      <w:r w:rsidR="00C832B0">
        <w:t xml:space="preserve">zusammen </w:t>
      </w:r>
      <w:r w:rsidR="00D74E07">
        <w:t>mit de</w:t>
      </w:r>
      <w:r w:rsidR="00304E44">
        <w:t>m</w:t>
      </w:r>
      <w:r w:rsidR="00D74E07">
        <w:t xml:space="preserve"> </w:t>
      </w:r>
      <w:r w:rsidR="00304E44">
        <w:t>Konzept</w:t>
      </w:r>
      <w:r w:rsidR="00D74E07">
        <w:t xml:space="preserve"> ein</w:t>
      </w:r>
    </w:p>
    <w:p w:rsidR="0034401D" w:rsidRDefault="00256A27" w:rsidP="008050CD">
      <w:pPr>
        <w:pStyle w:val="03textnormal"/>
        <w:numPr>
          <w:ilvl w:val="1"/>
          <w:numId w:val="18"/>
        </w:numPr>
        <w:spacing w:before="120"/>
      </w:pPr>
      <w:r>
        <w:t>Form</w:t>
      </w:r>
      <w:r w:rsidR="004A022C">
        <w:t xml:space="preserve"> der Ausbildung: </w:t>
      </w:r>
      <w:r w:rsidR="004A022C">
        <w:br/>
      </w:r>
      <w:r w:rsidR="001B1A0B">
        <w:t xml:space="preserve">&gt; </w:t>
      </w:r>
      <w:r w:rsidR="004A022C">
        <w:t>Findet die Ausbildung im geschützten Rahmen statt</w:t>
      </w:r>
      <w:r w:rsidR="001B1A0B">
        <w:t xml:space="preserve"> oder i</w:t>
      </w:r>
      <w:r w:rsidR="004A022C">
        <w:t>m e</w:t>
      </w:r>
      <w:r w:rsidR="0034401D">
        <w:t>rsten Arbeitsmarkt</w:t>
      </w:r>
    </w:p>
    <w:p w:rsidR="007E522D" w:rsidRDefault="007E522D" w:rsidP="008050CD">
      <w:pPr>
        <w:pStyle w:val="03textnormal"/>
        <w:numPr>
          <w:ilvl w:val="1"/>
          <w:numId w:val="18"/>
        </w:numPr>
        <w:spacing w:before="120"/>
      </w:pPr>
      <w:r>
        <w:lastRenderedPageBreak/>
        <w:t>Durchführungsort</w:t>
      </w:r>
      <w:r w:rsidR="0034401D">
        <w:br/>
      </w:r>
      <w:r w:rsidR="00AC2292">
        <w:t xml:space="preserve">bspw. wenn Ihre Einrichtung über verschiedene Standorte verfügt, wo wird das </w:t>
      </w:r>
      <w:r w:rsidR="00B91B49">
        <w:t xml:space="preserve">jeweilige </w:t>
      </w:r>
      <w:r w:rsidR="00AC2292">
        <w:t>Angebot durchgeführt.</w:t>
      </w:r>
    </w:p>
    <w:p w:rsidR="004A022C" w:rsidRDefault="004A022C" w:rsidP="008050CD">
      <w:pPr>
        <w:pStyle w:val="03textnormal"/>
        <w:numPr>
          <w:ilvl w:val="1"/>
          <w:numId w:val="18"/>
        </w:numPr>
        <w:spacing w:before="120"/>
      </w:pPr>
      <w:r>
        <w:t>Praktika</w:t>
      </w:r>
      <w:r w:rsidR="0034401D">
        <w:br/>
        <w:t>In welcher Form finden Praktika statt? Zeitpunkt der Ausbildung? Dauer? Finden die Praktika ausschliesslich im ersten Arbeitsmarkt statt oder sind die Auszubildenden an gewissen Tagen auch intern?</w:t>
      </w:r>
    </w:p>
    <w:p w:rsidR="0075680F" w:rsidRDefault="000A3AEB" w:rsidP="008050CD">
      <w:pPr>
        <w:pStyle w:val="03textnormal"/>
        <w:numPr>
          <w:ilvl w:val="1"/>
          <w:numId w:val="18"/>
        </w:numPr>
        <w:spacing w:before="120"/>
      </w:pPr>
      <w:r>
        <w:t>Tarifbestandteile</w:t>
      </w:r>
      <w:r w:rsidR="004A022C">
        <w:t xml:space="preserve"> bei Ausbildungen im ersten Arbeitsmarkt: </w:t>
      </w:r>
      <w:r w:rsidR="0075680F">
        <w:br/>
      </w:r>
      <w:r w:rsidR="004A022C">
        <w:t xml:space="preserve">Wer übernimmt die Kosten für die überbetrieblichen Kurse? </w:t>
      </w:r>
      <w:r>
        <w:br/>
      </w:r>
      <w:r w:rsidR="004A022C">
        <w:t>Wird dem Einsatzbetrieb eine Entschädigung ausgerichtet</w:t>
      </w:r>
      <w:r>
        <w:t>,</w:t>
      </w:r>
      <w:r w:rsidR="004A022C">
        <w:t xml:space="preserve"> wenn ja in welchem Umfang?</w:t>
      </w:r>
      <w:r>
        <w:br/>
        <w:t>In welcher Intensität findet das Coaching durch Ihren Betrieb statt (ungefähre Anzahl Stunden pro Monat)</w:t>
      </w:r>
    </w:p>
    <w:p w:rsidR="008A1080" w:rsidRDefault="008A1080" w:rsidP="008050CD">
      <w:pPr>
        <w:pStyle w:val="Listenabsatz"/>
        <w:spacing w:before="120"/>
      </w:pPr>
    </w:p>
    <w:p w:rsidR="008A1080" w:rsidRPr="00E0004A" w:rsidRDefault="008A1080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Bestandteile der Massnahmen und Zielüberprüfung</w:t>
      </w:r>
      <w:r w:rsidR="00E0004A">
        <w:rPr>
          <w:b/>
        </w:rPr>
        <w:br/>
      </w:r>
      <w:r w:rsidR="00E0004A" w:rsidRPr="00E0004A">
        <w:t>Wie und in welcher Form wird die Zielsetzung überprüft. Wie gehen Sie vor, wenn das Ausbildungsziel gefährdet ist.</w:t>
      </w:r>
    </w:p>
    <w:p w:rsidR="008050CD" w:rsidRDefault="008050CD" w:rsidP="008050CD">
      <w:pPr>
        <w:pStyle w:val="03textnormal"/>
        <w:spacing w:before="120"/>
        <w:ind w:left="360"/>
      </w:pPr>
    </w:p>
    <w:p w:rsidR="008050CD" w:rsidRDefault="00E24243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Beitrag zu Anschlusslösungen in den Ausbildungen</w:t>
      </w:r>
      <w:r w:rsidR="00E0004A">
        <w:rPr>
          <w:b/>
        </w:rPr>
        <w:br/>
      </w:r>
      <w:r w:rsidR="00E0004A">
        <w:t>Beschreibung der Unterstützung im Bewerbungsprozess.</w:t>
      </w:r>
    </w:p>
    <w:p w:rsidR="00E0004A" w:rsidRPr="00E0004A" w:rsidRDefault="00E0004A" w:rsidP="00E0004A">
      <w:pPr>
        <w:pStyle w:val="03textnormal"/>
        <w:spacing w:before="120"/>
      </w:pPr>
    </w:p>
    <w:p w:rsidR="007F5BDC" w:rsidRPr="00E0004A" w:rsidRDefault="008A1080" w:rsidP="008050CD">
      <w:pPr>
        <w:pStyle w:val="03textnormal"/>
        <w:numPr>
          <w:ilvl w:val="0"/>
          <w:numId w:val="18"/>
        </w:numPr>
        <w:spacing w:before="120"/>
        <w:rPr>
          <w:b/>
        </w:rPr>
      </w:pPr>
      <w:r w:rsidRPr="00E0004A">
        <w:rPr>
          <w:b/>
        </w:rPr>
        <w:t>Arbeitsbe</w:t>
      </w:r>
      <w:r w:rsidR="007F5BDC" w:rsidRPr="00E0004A">
        <w:rPr>
          <w:b/>
        </w:rPr>
        <w:t>dingungen:</w:t>
      </w:r>
    </w:p>
    <w:p w:rsidR="007F5BDC" w:rsidRDefault="007F5BDC" w:rsidP="008050CD">
      <w:pPr>
        <w:pStyle w:val="03textnormal"/>
        <w:numPr>
          <w:ilvl w:val="0"/>
          <w:numId w:val="19"/>
        </w:numPr>
        <w:spacing w:before="120"/>
      </w:pPr>
      <w:r>
        <w:t>Anzahl Wochen Ferien</w:t>
      </w:r>
    </w:p>
    <w:p w:rsidR="007F5BDC" w:rsidRDefault="007F5BDC" w:rsidP="008050CD">
      <w:pPr>
        <w:pStyle w:val="03textnormal"/>
        <w:numPr>
          <w:ilvl w:val="0"/>
          <w:numId w:val="19"/>
        </w:numPr>
        <w:spacing w:before="120"/>
      </w:pPr>
      <w:r>
        <w:t>Betriebsferien</w:t>
      </w:r>
    </w:p>
    <w:p w:rsidR="008A1080" w:rsidRDefault="008A1080" w:rsidP="008050CD">
      <w:pPr>
        <w:pStyle w:val="03textnormal"/>
        <w:numPr>
          <w:ilvl w:val="0"/>
          <w:numId w:val="19"/>
        </w:numPr>
        <w:spacing w:before="120"/>
      </w:pPr>
      <w:r>
        <w:t>Anzahl Arbeitsstunden pro Woche</w:t>
      </w:r>
    </w:p>
    <w:p w:rsidR="00B91B49" w:rsidRDefault="00B91B49" w:rsidP="00B91B49">
      <w:pPr>
        <w:pStyle w:val="03textnormal"/>
        <w:spacing w:before="120"/>
        <w:ind w:left="360"/>
      </w:pPr>
    </w:p>
    <w:p w:rsidR="008A1080" w:rsidRDefault="008A1080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Betreuungsschlüssel</w:t>
      </w:r>
      <w:r w:rsidR="00880944" w:rsidRPr="00E0004A">
        <w:rPr>
          <w:b/>
        </w:rPr>
        <w:br/>
      </w:r>
      <w:r w:rsidR="00880944">
        <w:t>Anzahl Lernende</w:t>
      </w:r>
      <w:r w:rsidR="007F5BDC">
        <w:t>,</w:t>
      </w:r>
      <w:r w:rsidR="00880944">
        <w:t xml:space="preserve"> die durch einen Betreuer begleitet werden.</w:t>
      </w:r>
      <w:r w:rsidR="008050CD">
        <w:br/>
      </w:r>
    </w:p>
    <w:p w:rsidR="008A1080" w:rsidRDefault="008A1080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Kommunikation mit der IV-Berufsberatung</w:t>
      </w:r>
      <w:r w:rsidR="008050CD" w:rsidRPr="00E0004A">
        <w:rPr>
          <w:b/>
        </w:rPr>
        <w:br/>
      </w:r>
      <w:r w:rsidR="00F57F78">
        <w:t>Wie erfolgt die Kommunikation mit der IV-Berufsberatung zum Beispiel bei Krisen.</w:t>
      </w:r>
    </w:p>
    <w:p w:rsidR="00F57F78" w:rsidRDefault="00F57F78" w:rsidP="00F57F78">
      <w:pPr>
        <w:pStyle w:val="03textnormal"/>
        <w:spacing w:before="120"/>
        <w:ind w:left="360"/>
      </w:pPr>
    </w:p>
    <w:p w:rsidR="0082748E" w:rsidRDefault="003F598A" w:rsidP="008050CD">
      <w:pPr>
        <w:pStyle w:val="03textnormal"/>
        <w:numPr>
          <w:ilvl w:val="0"/>
          <w:numId w:val="18"/>
        </w:numPr>
        <w:spacing w:before="120"/>
      </w:pPr>
      <w:r w:rsidRPr="00E0004A">
        <w:rPr>
          <w:b/>
        </w:rPr>
        <w:t>Ihre Fachkompetenzen</w:t>
      </w:r>
      <w:r w:rsidR="00052866" w:rsidRPr="00E0004A">
        <w:rPr>
          <w:b/>
        </w:rPr>
        <w:br/>
      </w:r>
      <w:r w:rsidR="00E81D55">
        <w:t>Welche Qualifikationen bringen die Betreuungspersonen mit.</w:t>
      </w:r>
    </w:p>
    <w:sectPr w:rsidR="0082748E" w:rsidSect="00354976">
      <w:type w:val="continuous"/>
      <w:pgSz w:w="11906" w:h="16838" w:code="9"/>
      <w:pgMar w:top="1457" w:right="1985" w:bottom="1134" w:left="1701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C5" w:rsidRDefault="00B308C5">
      <w:r>
        <w:separator/>
      </w:r>
    </w:p>
  </w:endnote>
  <w:endnote w:type="continuationSeparator" w:id="0">
    <w:p w:rsidR="00B308C5" w:rsidRDefault="00B3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76" w:rsidRDefault="00354976" w:rsidP="0035497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D729F">
      <w:rPr>
        <w:noProof/>
      </w:rPr>
      <w:instrText>2</w:instrText>
    </w:r>
    <w:r>
      <w:fldChar w:fldCharType="end"/>
    </w:r>
    <w:r>
      <w:instrText>&lt;&gt;</w:instrText>
    </w:r>
    <w:fldSimple w:instr=" NUMPAGES ">
      <w:r w:rsidR="00AD729F">
        <w:rPr>
          <w:noProof/>
        </w:rPr>
        <w:instrText>2</w:instrText>
      </w:r>
    </w:fldSimple>
    <w:r>
      <w:instrText xml:space="preserve"> "Fortsetzung Seite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0A3AEB">
      <w:rPr>
        <w:noProof/>
      </w:rPr>
      <w:instrText>2</w:instrText>
    </w:r>
    <w:r>
      <w:fldChar w:fldCharType="end"/>
    </w:r>
    <w:r>
      <w:instrText>+1</w:instrText>
    </w:r>
    <w:r>
      <w:fldChar w:fldCharType="separate"/>
    </w:r>
    <w:r w:rsidR="000A3AEB">
      <w:rPr>
        <w:noProof/>
      </w:rPr>
      <w:instrText>3</w:instrText>
    </w:r>
    <w:r>
      <w:fldChar w:fldCharType="end"/>
    </w:r>
    <w:r>
      <w:instrText xml:space="preserve">"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Pr="00A44EB6" w:rsidRDefault="00156B22" w:rsidP="00A44EB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06CA9">
      <w:rPr>
        <w:noProof/>
      </w:rPr>
      <w:instrText>3</w:instrText>
    </w:r>
    <w:r>
      <w:fldChar w:fldCharType="end"/>
    </w:r>
    <w:r>
      <w:instrText>&lt;&gt;</w:instrText>
    </w:r>
    <w:fldSimple w:instr=" NUMPAGES ">
      <w:r w:rsidR="002C2E01">
        <w:rPr>
          <w:noProof/>
        </w:rPr>
        <w:instrText>2</w:instrText>
      </w:r>
    </w:fldSimple>
    <w:r>
      <w:instrText xml:space="preserve"> "</w:instrText>
    </w:r>
    <w:r w:rsidR="00354976">
      <w:instrText>Bitte wenden</w:instrText>
    </w:r>
    <w:r>
      <w:instrText xml:space="preserve">" \* MERGEFORMAT </w:instrText>
    </w:r>
    <w:r>
      <w:fldChar w:fldCharType="separate"/>
    </w:r>
    <w:r w:rsidR="002C2E01">
      <w:rPr>
        <w:noProof/>
      </w:rPr>
      <w:t>Bitte wenden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Pr="00354976" w:rsidRDefault="00354976" w:rsidP="00354976"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D729F">
      <w:rPr>
        <w:noProof/>
      </w:rPr>
      <w:instrText>1</w:instrText>
    </w:r>
    <w:r>
      <w:fldChar w:fldCharType="end"/>
    </w:r>
    <w:r>
      <w:instrText>&lt;&gt;</w:instrText>
    </w:r>
    <w:fldSimple w:instr=" NUMPAGES ">
      <w:r w:rsidR="00AD729F">
        <w:rPr>
          <w:noProof/>
        </w:rPr>
        <w:instrText>2</w:instrText>
      </w:r>
    </w:fldSimple>
    <w:r>
      <w:instrText xml:space="preserve"> "Bitte wenden" \* MERGEFORMAT </w:instrText>
    </w:r>
    <w:r w:rsidR="002C2E01">
      <w:fldChar w:fldCharType="separate"/>
    </w:r>
    <w:r w:rsidR="00AD729F">
      <w:rPr>
        <w:noProof/>
      </w:rPr>
      <w:t>Bitte wenden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C5" w:rsidRDefault="00B308C5">
      <w:r>
        <w:separator/>
      </w:r>
    </w:p>
  </w:footnote>
  <w:footnote w:type="continuationSeparator" w:id="0">
    <w:p w:rsidR="00B308C5" w:rsidRDefault="00B3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76" w:rsidRDefault="00D72C3C" w:rsidP="00354976">
    <w:pPr>
      <w:pStyle w:val="00kopf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273685</wp:posOffset>
              </wp:positionV>
              <wp:extent cx="1259840" cy="360045"/>
              <wp:effectExtent l="1905" t="0" r="0" b="4445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976" w:rsidRDefault="00354976" w:rsidP="00354976">
                          <w:pPr>
                            <w:pStyle w:val="00pagina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72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96.9pt;margin-top:21.55pt;width:99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dyrQIAAKo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" filled="f" stroked="f">
              <v:textbox inset="0,0,0,0">
                <w:txbxContent>
                  <w:p w:rsidR="00354976" w:rsidRDefault="00354976" w:rsidP="00354976">
                    <w:pPr>
                      <w:pStyle w:val="00pagina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72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54976">
      <w:rPr>
        <w:lang w:val="de-DE"/>
      </w:rPr>
      <w:t>SVA Zürich</w:t>
    </w:r>
  </w:p>
  <w:p w:rsidR="00354976" w:rsidRPr="00354976" w:rsidRDefault="00354976" w:rsidP="00354976">
    <w:pPr>
      <w:pStyle w:val="00kopfzeile"/>
      <w:ind w:right="2550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STYLEREF  01_formularkopf  \* MERGEFORMAT </w:instrText>
    </w:r>
    <w:r>
      <w:rPr>
        <w:lang w:val="de-DE"/>
      </w:rPr>
      <w:fldChar w:fldCharType="separate"/>
    </w:r>
    <w:r w:rsidR="00AD729F">
      <w:rPr>
        <w:noProof/>
        <w:lang w:val="de-DE"/>
      </w:rPr>
      <w:t>Vorlage für die IV-Produkte-Eingabe:</w:t>
    </w:r>
    <w:r>
      <w:rPr>
        <w:lang w:val="de-DE"/>
      </w:rPr>
      <w:fldChar w:fldCharType="end"/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STYLEREF  01_formularkopf_fett  \* MERGEFORMAT </w:instrText>
    </w:r>
    <w:r>
      <w:rPr>
        <w:lang w:val="de-DE"/>
      </w:rPr>
      <w:fldChar w:fldCharType="separate"/>
    </w:r>
    <w:r w:rsidR="00AD729F">
      <w:rPr>
        <w:noProof/>
        <w:lang w:val="de-DE"/>
      </w:rPr>
      <w:t>"Ausbildung"</w:t>
    </w:r>
    <w:r>
      <w:rPr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Default="00D72C3C" w:rsidP="00516771">
    <w:pPr>
      <w:pStyle w:val="00kopf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273685</wp:posOffset>
              </wp:positionV>
              <wp:extent cx="1259840" cy="360045"/>
              <wp:effectExtent l="1905" t="0" r="0" b="444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22" w:rsidRDefault="00156B22" w:rsidP="00516771">
                          <w:pPr>
                            <w:pStyle w:val="00pagina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06C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96.9pt;margin-top:21.55pt;width:99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Rv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" filled="f" stroked="f">
              <v:textbox inset="0,0,0,0">
                <w:txbxContent>
                  <w:p w:rsidR="00156B22" w:rsidRDefault="00156B22" w:rsidP="00516771">
                    <w:pPr>
                      <w:pStyle w:val="00pagina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06C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56B22">
      <w:rPr>
        <w:lang w:val="de-DE"/>
      </w:rPr>
      <w:t>SVA Zürich</w:t>
    </w:r>
  </w:p>
  <w:p w:rsidR="00156B22" w:rsidRPr="00516771" w:rsidRDefault="00156B22" w:rsidP="008F20DA">
    <w:pPr>
      <w:pStyle w:val="00kopfzeile"/>
      <w:ind w:right="2550"/>
      <w:rPr>
        <w:lang w:val="de-DE"/>
      </w:rPr>
    </w:pPr>
    <w:r>
      <w:rPr>
        <w:lang w:val="de-DE"/>
      </w:rPr>
      <w:fldChar w:fldCharType="begin"/>
    </w:r>
    <w:r>
      <w:rPr>
        <w:lang w:val="de-DE"/>
      </w:rPr>
      <w:instrText xml:space="preserve"> STYLEREF  01_formularkopf  \* MERGEFORMAT </w:instrText>
    </w:r>
    <w:r>
      <w:rPr>
        <w:lang w:val="de-DE"/>
      </w:rPr>
      <w:fldChar w:fldCharType="separate"/>
    </w:r>
    <w:r w:rsidR="002C2E01">
      <w:rPr>
        <w:noProof/>
        <w:lang w:val="de-DE"/>
      </w:rPr>
      <w:t>Vorlage für die IV-Produkte-Eingabe:</w:t>
    </w:r>
    <w:r>
      <w:rPr>
        <w:lang w:val="de-DE"/>
      </w:rPr>
      <w:fldChar w:fldCharType="end"/>
    </w:r>
    <w:r>
      <w:rPr>
        <w:lang w:val="de-DE"/>
      </w:rPr>
      <w:t xml:space="preserve"> </w:t>
    </w:r>
    <w:r>
      <w:rPr>
        <w:lang w:val="de-DE"/>
      </w:rPr>
      <w:fldChar w:fldCharType="begin"/>
    </w:r>
    <w:r>
      <w:rPr>
        <w:lang w:val="de-DE"/>
      </w:rPr>
      <w:instrText xml:space="preserve"> STYLEREF  01_formularkopf_fett  \* MERGEFORMAT </w:instrText>
    </w:r>
    <w:r>
      <w:rPr>
        <w:lang w:val="de-DE"/>
      </w:rPr>
      <w:fldChar w:fldCharType="separate"/>
    </w:r>
    <w:r w:rsidR="002C2E01">
      <w:rPr>
        <w:noProof/>
        <w:lang w:val="de-DE"/>
      </w:rPr>
      <w:t>"Ausbildung"</w:t>
    </w:r>
    <w:r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22" w:rsidRDefault="00D72C3C" w:rsidP="00516771">
    <w:pPr>
      <w:pStyle w:val="00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277495</wp:posOffset>
              </wp:positionV>
              <wp:extent cx="1440180" cy="360045"/>
              <wp:effectExtent l="1905" t="1270" r="0" b="63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B22" w:rsidRPr="00BF07D9" w:rsidRDefault="00156B22" w:rsidP="00BF07D9">
                          <w:pPr>
                            <w:pStyle w:val="123kopflogo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96.9pt;margin-top:21.8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32sAIAALE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" filled="f" stroked="f">
              <v:textbox inset="0,0,0,0">
                <w:txbxContent>
                  <w:p w:rsidR="00156B22" w:rsidRPr="00BF07D9" w:rsidRDefault="00156B22" w:rsidP="00BF07D9">
                    <w:pPr>
                      <w:pStyle w:val="123kopflogo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123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E04"/>
    <w:multiLevelType w:val="hybridMultilevel"/>
    <w:tmpl w:val="64466964"/>
    <w:lvl w:ilvl="0" w:tplc="8CB472D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CC"/>
    <w:multiLevelType w:val="multilevel"/>
    <w:tmpl w:val="AA805E96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3191"/>
    <w:multiLevelType w:val="hybridMultilevel"/>
    <w:tmpl w:val="F8EE8C3E"/>
    <w:lvl w:ilvl="0" w:tplc="76DA0116"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040"/>
    <w:multiLevelType w:val="hybridMultilevel"/>
    <w:tmpl w:val="ECE6C56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156BF"/>
    <w:multiLevelType w:val="multilevel"/>
    <w:tmpl w:val="6A688F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D42EB7"/>
    <w:multiLevelType w:val="hybridMultilevel"/>
    <w:tmpl w:val="6366D0CC"/>
    <w:lvl w:ilvl="0" w:tplc="99409DF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8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639E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6A73F2"/>
    <w:multiLevelType w:val="hybridMultilevel"/>
    <w:tmpl w:val="45C4C4A0"/>
    <w:lvl w:ilvl="0" w:tplc="6AC23590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5A68"/>
    <w:multiLevelType w:val="hybridMultilevel"/>
    <w:tmpl w:val="253AAB8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05825"/>
    <w:multiLevelType w:val="hybridMultilevel"/>
    <w:tmpl w:val="8774EF88"/>
    <w:lvl w:ilvl="0" w:tplc="42CAAB7E"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45C4"/>
    <w:multiLevelType w:val="hybridMultilevel"/>
    <w:tmpl w:val="2D4C2A28"/>
    <w:lvl w:ilvl="0" w:tplc="E73A5326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05BF3"/>
    <w:multiLevelType w:val="hybridMultilevel"/>
    <w:tmpl w:val="84509002"/>
    <w:lvl w:ilvl="0" w:tplc="E084E0D8">
      <w:start w:val="1"/>
      <w:numFmt w:val="bullet"/>
      <w:lvlText w:val="-"/>
      <w:lvlJc w:val="left"/>
      <w:pPr>
        <w:ind w:left="720" w:hanging="360"/>
      </w:pPr>
      <w:rPr>
        <w:rFonts w:ascii="SVARotis" w:eastAsia="Times New Roman" w:hAnsi="SVARoti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115DA"/>
    <w:multiLevelType w:val="multilevel"/>
    <w:tmpl w:val="F96C44E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3E96"/>
    <w:multiLevelType w:val="hybridMultilevel"/>
    <w:tmpl w:val="9BDE25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16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13"/>
  </w:num>
  <w:num w:numId="16">
    <w:abstractNumId w:val="18"/>
  </w:num>
  <w:num w:numId="17">
    <w:abstractNumId w:val="1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6"/>
  <w:drawingGridVerticalSpacing w:val="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C5"/>
    <w:rsid w:val="00021CB2"/>
    <w:rsid w:val="00023D4C"/>
    <w:rsid w:val="00052866"/>
    <w:rsid w:val="00075B16"/>
    <w:rsid w:val="000A3AEB"/>
    <w:rsid w:val="000C223D"/>
    <w:rsid w:val="000C64E5"/>
    <w:rsid w:val="000D5773"/>
    <w:rsid w:val="000F1007"/>
    <w:rsid w:val="00103977"/>
    <w:rsid w:val="00136124"/>
    <w:rsid w:val="001524E6"/>
    <w:rsid w:val="00153AD7"/>
    <w:rsid w:val="00156B22"/>
    <w:rsid w:val="00156F4B"/>
    <w:rsid w:val="001646DE"/>
    <w:rsid w:val="00166826"/>
    <w:rsid w:val="00175933"/>
    <w:rsid w:val="001818BE"/>
    <w:rsid w:val="00183B57"/>
    <w:rsid w:val="001A58C4"/>
    <w:rsid w:val="001B1A0B"/>
    <w:rsid w:val="001B4168"/>
    <w:rsid w:val="001C0942"/>
    <w:rsid w:val="001C661C"/>
    <w:rsid w:val="001E2D8C"/>
    <w:rsid w:val="00221CF8"/>
    <w:rsid w:val="002279F1"/>
    <w:rsid w:val="00231D51"/>
    <w:rsid w:val="00245690"/>
    <w:rsid w:val="00256A27"/>
    <w:rsid w:val="00256C34"/>
    <w:rsid w:val="002665F2"/>
    <w:rsid w:val="0026763A"/>
    <w:rsid w:val="002718C5"/>
    <w:rsid w:val="002810A1"/>
    <w:rsid w:val="00283308"/>
    <w:rsid w:val="00291C62"/>
    <w:rsid w:val="002A5F3B"/>
    <w:rsid w:val="002C2E01"/>
    <w:rsid w:val="002D2249"/>
    <w:rsid w:val="002D3EE9"/>
    <w:rsid w:val="002E49D9"/>
    <w:rsid w:val="00304E44"/>
    <w:rsid w:val="00305119"/>
    <w:rsid w:val="00311922"/>
    <w:rsid w:val="0034401D"/>
    <w:rsid w:val="00346FA0"/>
    <w:rsid w:val="00354976"/>
    <w:rsid w:val="00392747"/>
    <w:rsid w:val="003A1516"/>
    <w:rsid w:val="003E2434"/>
    <w:rsid w:val="003F598A"/>
    <w:rsid w:val="004008E4"/>
    <w:rsid w:val="00411D3A"/>
    <w:rsid w:val="00414723"/>
    <w:rsid w:val="00430EA2"/>
    <w:rsid w:val="00446957"/>
    <w:rsid w:val="004776BD"/>
    <w:rsid w:val="004A022C"/>
    <w:rsid w:val="004B37AE"/>
    <w:rsid w:val="004C136F"/>
    <w:rsid w:val="004C268C"/>
    <w:rsid w:val="004C4A34"/>
    <w:rsid w:val="004F07D4"/>
    <w:rsid w:val="004F47D7"/>
    <w:rsid w:val="005064EE"/>
    <w:rsid w:val="005128BF"/>
    <w:rsid w:val="00516771"/>
    <w:rsid w:val="0053262F"/>
    <w:rsid w:val="0054686C"/>
    <w:rsid w:val="00547523"/>
    <w:rsid w:val="005675AD"/>
    <w:rsid w:val="0057463C"/>
    <w:rsid w:val="00576323"/>
    <w:rsid w:val="00585309"/>
    <w:rsid w:val="005A55AE"/>
    <w:rsid w:val="005B201C"/>
    <w:rsid w:val="005D4E56"/>
    <w:rsid w:val="005D6316"/>
    <w:rsid w:val="005E3201"/>
    <w:rsid w:val="005E3F99"/>
    <w:rsid w:val="006013D6"/>
    <w:rsid w:val="006027B8"/>
    <w:rsid w:val="00605ACE"/>
    <w:rsid w:val="00643358"/>
    <w:rsid w:val="00660C00"/>
    <w:rsid w:val="00661619"/>
    <w:rsid w:val="00674CA7"/>
    <w:rsid w:val="006776E1"/>
    <w:rsid w:val="0069752F"/>
    <w:rsid w:val="006A23EC"/>
    <w:rsid w:val="006B50CC"/>
    <w:rsid w:val="006D3B2E"/>
    <w:rsid w:val="006E49BD"/>
    <w:rsid w:val="006E7554"/>
    <w:rsid w:val="006F148A"/>
    <w:rsid w:val="0070442F"/>
    <w:rsid w:val="0075680F"/>
    <w:rsid w:val="00784113"/>
    <w:rsid w:val="007C6FBD"/>
    <w:rsid w:val="007E522D"/>
    <w:rsid w:val="007E7FD1"/>
    <w:rsid w:val="007F5BDC"/>
    <w:rsid w:val="008014FA"/>
    <w:rsid w:val="008050CD"/>
    <w:rsid w:val="00805499"/>
    <w:rsid w:val="00805E58"/>
    <w:rsid w:val="00812300"/>
    <w:rsid w:val="00814EE7"/>
    <w:rsid w:val="00826F2F"/>
    <w:rsid w:val="0082748E"/>
    <w:rsid w:val="00847F7A"/>
    <w:rsid w:val="00872203"/>
    <w:rsid w:val="00880944"/>
    <w:rsid w:val="008846BA"/>
    <w:rsid w:val="008876FF"/>
    <w:rsid w:val="008A1080"/>
    <w:rsid w:val="008A3CB4"/>
    <w:rsid w:val="008C4C1F"/>
    <w:rsid w:val="008D58A1"/>
    <w:rsid w:val="008E49E7"/>
    <w:rsid w:val="008F20DA"/>
    <w:rsid w:val="008F4637"/>
    <w:rsid w:val="00907B64"/>
    <w:rsid w:val="00917C9D"/>
    <w:rsid w:val="009252DB"/>
    <w:rsid w:val="00931F05"/>
    <w:rsid w:val="009627D3"/>
    <w:rsid w:val="00966EE5"/>
    <w:rsid w:val="00971256"/>
    <w:rsid w:val="00973A0F"/>
    <w:rsid w:val="009927AD"/>
    <w:rsid w:val="009975BF"/>
    <w:rsid w:val="009A2B13"/>
    <w:rsid w:val="009B00E9"/>
    <w:rsid w:val="009D561D"/>
    <w:rsid w:val="00A009E8"/>
    <w:rsid w:val="00A06CA9"/>
    <w:rsid w:val="00A326EF"/>
    <w:rsid w:val="00A35832"/>
    <w:rsid w:val="00A44EB6"/>
    <w:rsid w:val="00A52019"/>
    <w:rsid w:val="00A74A93"/>
    <w:rsid w:val="00A82F04"/>
    <w:rsid w:val="00A91D68"/>
    <w:rsid w:val="00AC215F"/>
    <w:rsid w:val="00AC2216"/>
    <w:rsid w:val="00AC2292"/>
    <w:rsid w:val="00AC792C"/>
    <w:rsid w:val="00AD3F0F"/>
    <w:rsid w:val="00AD729F"/>
    <w:rsid w:val="00AF2E88"/>
    <w:rsid w:val="00AF58EE"/>
    <w:rsid w:val="00B12C1A"/>
    <w:rsid w:val="00B22B87"/>
    <w:rsid w:val="00B308C5"/>
    <w:rsid w:val="00B50811"/>
    <w:rsid w:val="00B5204B"/>
    <w:rsid w:val="00B55880"/>
    <w:rsid w:val="00B6320F"/>
    <w:rsid w:val="00B73154"/>
    <w:rsid w:val="00B85BC5"/>
    <w:rsid w:val="00B91B49"/>
    <w:rsid w:val="00BF07D9"/>
    <w:rsid w:val="00BF1B74"/>
    <w:rsid w:val="00BF5FFB"/>
    <w:rsid w:val="00C20B3C"/>
    <w:rsid w:val="00C26145"/>
    <w:rsid w:val="00C2712F"/>
    <w:rsid w:val="00C4568D"/>
    <w:rsid w:val="00C6468A"/>
    <w:rsid w:val="00C66D80"/>
    <w:rsid w:val="00C802E3"/>
    <w:rsid w:val="00C832B0"/>
    <w:rsid w:val="00CC0BFC"/>
    <w:rsid w:val="00CC4B77"/>
    <w:rsid w:val="00CE35EB"/>
    <w:rsid w:val="00CF3019"/>
    <w:rsid w:val="00D01A11"/>
    <w:rsid w:val="00D23DA5"/>
    <w:rsid w:val="00D31B9F"/>
    <w:rsid w:val="00D35B7F"/>
    <w:rsid w:val="00D72C3C"/>
    <w:rsid w:val="00D74E07"/>
    <w:rsid w:val="00D92E1A"/>
    <w:rsid w:val="00DA0EDA"/>
    <w:rsid w:val="00DA54E6"/>
    <w:rsid w:val="00DB7D1A"/>
    <w:rsid w:val="00DC1D64"/>
    <w:rsid w:val="00DE3341"/>
    <w:rsid w:val="00E0004A"/>
    <w:rsid w:val="00E01888"/>
    <w:rsid w:val="00E1674E"/>
    <w:rsid w:val="00E24243"/>
    <w:rsid w:val="00E35C3E"/>
    <w:rsid w:val="00E46849"/>
    <w:rsid w:val="00E62753"/>
    <w:rsid w:val="00E64CD9"/>
    <w:rsid w:val="00E65AE6"/>
    <w:rsid w:val="00E67CC1"/>
    <w:rsid w:val="00E81D55"/>
    <w:rsid w:val="00E856C9"/>
    <w:rsid w:val="00EB35D6"/>
    <w:rsid w:val="00ED546D"/>
    <w:rsid w:val="00EE5259"/>
    <w:rsid w:val="00EE7446"/>
    <w:rsid w:val="00F15677"/>
    <w:rsid w:val="00F17BC1"/>
    <w:rsid w:val="00F362F7"/>
    <w:rsid w:val="00F51923"/>
    <w:rsid w:val="00F52A43"/>
    <w:rsid w:val="00F55BF1"/>
    <w:rsid w:val="00F57F78"/>
    <w:rsid w:val="00F80173"/>
    <w:rsid w:val="00FA1FED"/>
    <w:rsid w:val="00FA6608"/>
    <w:rsid w:val="00FD301A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409AC224"/>
  <w15:docId w15:val="{22BA4E9C-1490-4A97-90D5-C42075F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2019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82F04"/>
    <w:pPr>
      <w:tabs>
        <w:tab w:val="clear" w:pos="284"/>
        <w:tab w:val="clear" w:pos="567"/>
      </w:tabs>
      <w:spacing w:line="360" w:lineRule="exact"/>
      <w:outlineLvl w:val="0"/>
    </w:pPr>
    <w:rPr>
      <w:b/>
      <w:sz w:val="30"/>
    </w:rPr>
  </w:style>
  <w:style w:type="paragraph" w:styleId="berschrift2">
    <w:name w:val="heading 2"/>
    <w:basedOn w:val="02untertitel"/>
    <w:next w:val="Standard"/>
    <w:qFormat/>
    <w:rsid w:val="00AC2216"/>
    <w:pPr>
      <w:outlineLvl w:val="1"/>
    </w:pPr>
  </w:style>
  <w:style w:type="paragraph" w:styleId="berschrift3">
    <w:name w:val="heading 3"/>
    <w:basedOn w:val="berschrift2"/>
    <w:next w:val="Standard"/>
    <w:qFormat/>
    <w:rsid w:val="00AC2216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Standard"/>
    <w:rsid w:val="006F148A"/>
  </w:style>
  <w:style w:type="paragraph" w:customStyle="1" w:styleId="00kopfzeile">
    <w:name w:val="00_kopfzeile"/>
    <w:basedOn w:val="Standard"/>
    <w:rsid w:val="00A52019"/>
    <w:pPr>
      <w:tabs>
        <w:tab w:val="clear" w:pos="284"/>
        <w:tab w:val="clear" w:pos="567"/>
        <w:tab w:val="clear" w:pos="11170"/>
      </w:tabs>
      <w:spacing w:line="220" w:lineRule="exact"/>
      <w:ind w:right="2552"/>
    </w:pPr>
    <w:rPr>
      <w:i/>
      <w:sz w:val="19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Kopfzeile">
    <w:name w:val="header"/>
    <w:basedOn w:val="00kopfzeile"/>
    <w:rsid w:val="00F55BF1"/>
  </w:style>
  <w:style w:type="paragraph" w:styleId="Fuzeile">
    <w:name w:val="footer"/>
    <w:basedOn w:val="00fusszeile"/>
    <w:rsid w:val="005A55AE"/>
  </w:style>
  <w:style w:type="character" w:customStyle="1" w:styleId="123logofonttext">
    <w:name w:val="123_logofont_text"/>
    <w:basedOn w:val="Absatz-Standardschriftart"/>
    <w:rsid w:val="00805E58"/>
    <w:rPr>
      <w:rFonts w:ascii="SVAZurichLogo" w:hAnsi="SVAZurichLogo"/>
    </w:rPr>
  </w:style>
  <w:style w:type="paragraph" w:customStyle="1" w:styleId="123kopflogo">
    <w:name w:val="123_kopf_logo"/>
    <w:basedOn w:val="Standard"/>
    <w:rsid w:val="00805E58"/>
    <w:pPr>
      <w:suppressAutoHyphens/>
      <w:spacing w:line="480" w:lineRule="exact"/>
    </w:pPr>
    <w:rPr>
      <w:rFonts w:ascii="SVAZurichLogo" w:hAnsi="SVAZurichLogo"/>
      <w:sz w:val="48"/>
    </w:rPr>
  </w:style>
  <w:style w:type="table" w:styleId="Tabellenraster">
    <w:name w:val="Table Grid"/>
    <w:basedOn w:val="NormaleTabelle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5"/>
      </w:numPr>
    </w:pPr>
  </w:style>
  <w:style w:type="paragraph" w:customStyle="1" w:styleId="03auflistung">
    <w:name w:val="03_auflistung"/>
    <w:basedOn w:val="03textnormal"/>
    <w:rsid w:val="00872203"/>
    <w:pPr>
      <w:numPr>
        <w:numId w:val="6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7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Standard"/>
    <w:next w:val="03textnormal"/>
    <w:rsid w:val="00021CB2"/>
    <w:pPr>
      <w:numPr>
        <w:numId w:val="8"/>
      </w:numPr>
      <w:tabs>
        <w:tab w:val="clear" w:pos="284"/>
        <w:tab w:val="clear" w:pos="567"/>
        <w:tab w:val="clear" w:pos="11170"/>
        <w:tab w:val="left" w:pos="0"/>
        <w:tab w:val="left" w:pos="6237"/>
      </w:tabs>
    </w:pPr>
  </w:style>
  <w:style w:type="paragraph" w:customStyle="1" w:styleId="04punktiertelinie">
    <w:name w:val="04_punktierte_linie"/>
    <w:basedOn w:val="Standard"/>
    <w:rsid w:val="00021CB2"/>
    <w:pPr>
      <w:tabs>
        <w:tab w:val="clear" w:pos="284"/>
        <w:tab w:val="clear" w:pos="567"/>
        <w:tab w:val="clear" w:pos="11170"/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ind w:left="-284"/>
    </w:pPr>
  </w:style>
  <w:style w:type="paragraph" w:customStyle="1" w:styleId="05untertitelnre1">
    <w:name w:val="05_untertitel_nr_e1"/>
    <w:basedOn w:val="Standard"/>
    <w:next w:val="03textnormal"/>
    <w:rsid w:val="004776BD"/>
    <w:pPr>
      <w:numPr>
        <w:numId w:val="9"/>
      </w:numPr>
      <w:tabs>
        <w:tab w:val="clear" w:pos="284"/>
        <w:tab w:val="clear" w:pos="567"/>
        <w:tab w:val="clear" w:pos="11170"/>
        <w:tab w:val="left" w:pos="0"/>
      </w:tabs>
      <w:ind w:left="0"/>
    </w:pPr>
    <w:rPr>
      <w:b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styleId="Listenabsatz">
    <w:name w:val="List Paragraph"/>
    <w:basedOn w:val="Standard"/>
    <w:uiPriority w:val="34"/>
    <w:qFormat/>
    <w:rsid w:val="007568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000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004A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_SVA\SVA%20interne%20Vorlagen\Leervorlage_Hochforma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Leervorlage_Hochformat.dotm</Template>
  <TotalTime>0</TotalTime>
  <Pages>2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Fuchs-Koller Eva</dc:creator>
  <cp:lastModifiedBy>Fuchs-Koller Eva</cp:lastModifiedBy>
  <cp:revision>69</cp:revision>
  <cp:lastPrinted>2024-07-08T10:55:00Z</cp:lastPrinted>
  <dcterms:created xsi:type="dcterms:W3CDTF">2023-12-06T09:54:00Z</dcterms:created>
  <dcterms:modified xsi:type="dcterms:W3CDTF">2024-07-08T11:08:00Z</dcterms:modified>
</cp:coreProperties>
</file>